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5C" w:rsidRDefault="007169C3" w:rsidP="00EB5795">
      <w:r>
        <w:t>Version 6.7</w:t>
      </w:r>
      <w:r w:rsidR="000E2129">
        <w:t>.</w:t>
      </w:r>
      <w:r w:rsidR="003F1F02">
        <w:t xml:space="preserve">  </w:t>
      </w:r>
    </w:p>
    <w:p w:rsidR="00B5685C" w:rsidRDefault="00B5685C" w:rsidP="0029479F">
      <w:pPr>
        <w:ind w:left="360"/>
      </w:pPr>
      <w:r>
        <w:t xml:space="preserve">Treffen </w:t>
      </w:r>
      <w:proofErr w:type="gramStart"/>
      <w:r>
        <w:t>Dienstag</w:t>
      </w:r>
      <w:r w:rsidR="0029479F">
        <w:t>s</w:t>
      </w:r>
      <w:proofErr w:type="gramEnd"/>
      <w:r w:rsidR="007169C3">
        <w:t xml:space="preserve"> 11:00 Raum 207</w:t>
      </w:r>
    </w:p>
    <w:p w:rsidR="007169C3" w:rsidRPr="007169C3" w:rsidRDefault="007169C3" w:rsidP="0029479F">
      <w:pPr>
        <w:ind w:left="360"/>
        <w:rPr>
          <w:b/>
        </w:rPr>
      </w:pPr>
      <w:r w:rsidRPr="007169C3">
        <w:rPr>
          <w:b/>
        </w:rPr>
        <w:t>Roadmap bis DKRZ-Schulung</w:t>
      </w:r>
      <w:r w:rsidR="00D77774">
        <w:rPr>
          <w:b/>
        </w:rPr>
        <w:t xml:space="preserve"> (9.10.)</w:t>
      </w:r>
    </w:p>
    <w:p w:rsidR="003F1F02" w:rsidRPr="00123B79" w:rsidRDefault="003F1F02" w:rsidP="003F1F02">
      <w:pPr>
        <w:pStyle w:val="Listenabsatz"/>
        <w:numPr>
          <w:ilvl w:val="0"/>
          <w:numId w:val="6"/>
        </w:numPr>
      </w:pPr>
      <w:proofErr w:type="spellStart"/>
      <w:r>
        <w:t>Issue</w:t>
      </w:r>
      <w:proofErr w:type="spellEnd"/>
      <w:r>
        <w:t xml:space="preserve">: </w:t>
      </w:r>
      <w:r>
        <w:t>Aufteilung</w:t>
      </w:r>
      <w:r>
        <w:t xml:space="preserve"> </w:t>
      </w:r>
      <w:r w:rsidR="00CD650E">
        <w:t xml:space="preserve">der Inhalte </w:t>
      </w:r>
      <w:proofErr w:type="spellStart"/>
      <w:r>
        <w:t>Repräs</w:t>
      </w:r>
      <w:proofErr w:type="spellEnd"/>
      <w:r>
        <w:t>.</w:t>
      </w:r>
      <w:r>
        <w:t>(BMBF) -</w:t>
      </w:r>
      <w:r>
        <w:t xml:space="preserve"> </w:t>
      </w:r>
      <w:r>
        <w:t>/ DKRZ-[</w:t>
      </w:r>
      <w:r w:rsidR="00CD650E">
        <w:t xml:space="preserve">Michael </w:t>
      </w:r>
      <w:proofErr w:type="spellStart"/>
      <w:r w:rsidR="00CD650E">
        <w:t>Boettinger</w:t>
      </w:r>
      <w:proofErr w:type="spellEnd"/>
      <w:r>
        <w:t>] / User-</w:t>
      </w:r>
      <w:r w:rsidR="00CD650E">
        <w:t xml:space="preserve">Webseite </w:t>
      </w:r>
      <w:r w:rsidR="00CD650E">
        <w:br/>
      </w:r>
      <w:r w:rsidR="00CD650E" w:rsidRPr="00CD650E">
        <w:rPr>
          <w:color w:val="FF0000"/>
        </w:rPr>
        <w:t>(bis 10.10.)</w:t>
      </w:r>
    </w:p>
    <w:p w:rsidR="003F1F02" w:rsidRDefault="003F1F02" w:rsidP="003F1F02">
      <w:pPr>
        <w:pStyle w:val="Listenabsatz"/>
        <w:numPr>
          <w:ilvl w:val="0"/>
          <w:numId w:val="6"/>
        </w:numPr>
      </w:pPr>
      <w:proofErr w:type="spellStart"/>
      <w:r>
        <w:t>Issue</w:t>
      </w:r>
      <w:proofErr w:type="spellEnd"/>
      <w:r>
        <w:t xml:space="preserve">: Update </w:t>
      </w:r>
      <w:proofErr w:type="spellStart"/>
      <w:r>
        <w:t>Repräs</w:t>
      </w:r>
      <w:proofErr w:type="spellEnd"/>
      <w:r>
        <w:t>. Webseite (c5de)</w:t>
      </w:r>
    </w:p>
    <w:p w:rsidR="00650C9D" w:rsidRDefault="00C135F7" w:rsidP="00650C9D">
      <w:pPr>
        <w:pStyle w:val="Listenabsatz"/>
        <w:numPr>
          <w:ilvl w:val="1"/>
          <w:numId w:val="6"/>
        </w:numPr>
      </w:pPr>
      <w:r>
        <w:t xml:space="preserve">Next </w:t>
      </w:r>
      <w:proofErr w:type="spellStart"/>
      <w:r>
        <w:t>meeting</w:t>
      </w:r>
      <w:proofErr w:type="spellEnd"/>
      <w:r>
        <w:t xml:space="preserve"> (Oktober)</w:t>
      </w:r>
      <w:r w:rsidR="00650C9D">
        <w:t xml:space="preserve"> -&gt; Events</w:t>
      </w:r>
      <w:r w:rsidR="00D4041A">
        <w:t xml:space="preserve"> </w:t>
      </w:r>
      <w:r w:rsidR="007169C3" w:rsidRPr="00903CE4">
        <w:rPr>
          <w:b/>
          <w:color w:val="FF0000"/>
          <w:sz w:val="24"/>
        </w:rPr>
        <w:t>????</w:t>
      </w:r>
      <w:bookmarkStart w:id="0" w:name="_GoBack"/>
      <w:bookmarkEnd w:id="0"/>
      <w:r w:rsidR="00903CE4">
        <w:rPr>
          <w:b/>
          <w:color w:val="FF0000"/>
          <w:sz w:val="24"/>
        </w:rPr>
        <w:br/>
      </w:r>
      <w:r w:rsidR="00650C9D">
        <w:t>Schulung DKRZ (Oktober) -&gt; Events</w:t>
      </w:r>
      <w:r w:rsidR="00D4041A">
        <w:t xml:space="preserve"> </w:t>
      </w:r>
      <w:r w:rsidR="007169C3" w:rsidRPr="00903CE4">
        <w:rPr>
          <w:b/>
          <w:color w:val="FF0000"/>
          <w:sz w:val="24"/>
        </w:rPr>
        <w:t>????</w:t>
      </w:r>
    </w:p>
    <w:p w:rsidR="003871F7" w:rsidRPr="00F63328" w:rsidRDefault="003871F7" w:rsidP="003871F7">
      <w:pPr>
        <w:pStyle w:val="Listenabsatz"/>
        <w:numPr>
          <w:ilvl w:val="1"/>
          <w:numId w:val="6"/>
        </w:numPr>
        <w:rPr>
          <w:lang w:val="en-US"/>
        </w:rPr>
      </w:pPr>
      <w:r w:rsidRPr="00CD650E">
        <w:t>„CMIP-</w:t>
      </w:r>
      <w:proofErr w:type="spellStart"/>
      <w:r w:rsidRPr="00CD650E">
        <w:t>compli</w:t>
      </w:r>
      <w:proofErr w:type="spellEnd"/>
      <w:r w:rsidRPr="00F63328">
        <w:rPr>
          <w:lang w:val="en-US"/>
        </w:rPr>
        <w:t xml:space="preserve">ant processing with </w:t>
      </w:r>
      <w:proofErr w:type="spellStart"/>
      <w:r w:rsidRPr="00F63328">
        <w:rPr>
          <w:lang w:val="en-US"/>
        </w:rPr>
        <w:t>cdo</w:t>
      </w:r>
      <w:proofErr w:type="spellEnd"/>
      <w:r w:rsidRPr="00F63328">
        <w:rPr>
          <w:lang w:val="en-US"/>
        </w:rPr>
        <w:t>“</w:t>
      </w:r>
    </w:p>
    <w:p w:rsidR="00F63328" w:rsidRPr="00F63328" w:rsidRDefault="00F63328" w:rsidP="00F63328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r>
        <w:rPr>
          <w:lang w:val="en-US"/>
        </w:rPr>
        <w:t>Korrekturlesen</w:t>
      </w:r>
      <w:proofErr w:type="spellEnd"/>
      <w:r>
        <w:rPr>
          <w:lang w:val="en-US"/>
        </w:rPr>
        <w:t xml:space="preserve"> (</w:t>
      </w:r>
      <w:proofErr w:type="spellStart"/>
      <w:r w:rsidR="00AF1FDD">
        <w:rPr>
          <w:lang w:val="en-US"/>
        </w:rPr>
        <w:t>englische</w:t>
      </w:r>
      <w:proofErr w:type="spellEnd"/>
      <w:r w:rsidR="00AF1FDD">
        <w:rPr>
          <w:lang w:val="en-US"/>
        </w:rPr>
        <w:t xml:space="preserve"> </w:t>
      </w:r>
      <w:proofErr w:type="gramStart"/>
      <w:r w:rsidR="00AF1FDD">
        <w:rPr>
          <w:lang w:val="en-US"/>
        </w:rPr>
        <w:t xml:space="preserve">Version </w:t>
      </w:r>
      <w:r w:rsidR="00AF1FDD" w:rsidRPr="007169C3">
        <w:rPr>
          <w:b/>
          <w:color w:val="FF0000"/>
          <w:sz w:val="24"/>
          <w:lang w:val="en-US"/>
        </w:rPr>
        <w:t>????</w:t>
      </w:r>
      <w:r>
        <w:rPr>
          <w:lang w:val="en-US"/>
        </w:rPr>
        <w:t>)</w:t>
      </w:r>
      <w:proofErr w:type="gramEnd"/>
    </w:p>
    <w:p w:rsidR="00F63328" w:rsidRDefault="00AF0C4A" w:rsidP="00F63328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proofErr w:type="gramStart"/>
      <w:r>
        <w:rPr>
          <w:lang w:val="en-US"/>
        </w:rPr>
        <w:t>erweitern</w:t>
      </w:r>
      <w:proofErr w:type="spellEnd"/>
      <w:proofErr w:type="gramEnd"/>
      <w:r w:rsidR="00F63328">
        <w:rPr>
          <w:lang w:val="en-US"/>
        </w:rPr>
        <w:t xml:space="preserve"> (</w:t>
      </w:r>
      <w:r w:rsidR="001C1A8C" w:rsidRPr="007169C3">
        <w:rPr>
          <w:b/>
          <w:color w:val="FF0000"/>
          <w:sz w:val="24"/>
          <w:lang w:val="en-US"/>
        </w:rPr>
        <w:t>????</w:t>
      </w:r>
      <w:r w:rsidR="001C1A8C">
        <w:rPr>
          <w:lang w:val="en-US"/>
        </w:rPr>
        <w:t>)</w:t>
      </w:r>
    </w:p>
    <w:p w:rsidR="00F63328" w:rsidRDefault="00F63328" w:rsidP="00F63328">
      <w:pPr>
        <w:pStyle w:val="Listenabsatz"/>
        <w:numPr>
          <w:ilvl w:val="1"/>
          <w:numId w:val="6"/>
        </w:numPr>
        <w:rPr>
          <w:lang w:val="en-US"/>
        </w:rPr>
      </w:pPr>
      <w:r>
        <w:rPr>
          <w:lang w:val="en-US"/>
        </w:rPr>
        <w:t>“D</w:t>
      </w:r>
      <w:r w:rsidRPr="00F63328">
        <w:rPr>
          <w:lang w:val="en-US"/>
        </w:rPr>
        <w:t>ata Request</w:t>
      </w:r>
      <w:r>
        <w:rPr>
          <w:lang w:val="en-US"/>
        </w:rPr>
        <w:t>”</w:t>
      </w:r>
    </w:p>
    <w:p w:rsidR="00F63328" w:rsidRPr="00F63328" w:rsidRDefault="00F63328" w:rsidP="00F63328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r>
        <w:rPr>
          <w:lang w:val="en-US"/>
        </w:rPr>
        <w:t>Korrekturlesen</w:t>
      </w:r>
      <w:proofErr w:type="spellEnd"/>
      <w:r>
        <w:rPr>
          <w:lang w:val="en-US"/>
        </w:rPr>
        <w:t xml:space="preserve"> (</w:t>
      </w:r>
      <w:proofErr w:type="spellStart"/>
      <w:r w:rsidR="00D4041A">
        <w:rPr>
          <w:lang w:val="en-US"/>
        </w:rPr>
        <w:t>englische</w:t>
      </w:r>
      <w:proofErr w:type="spellEnd"/>
      <w:r w:rsidR="00D4041A">
        <w:rPr>
          <w:lang w:val="en-US"/>
        </w:rPr>
        <w:t xml:space="preserve"> Version </w:t>
      </w:r>
      <w:r w:rsidR="00D4041A" w:rsidRPr="00D4041A">
        <w:rPr>
          <w:color w:val="00B050"/>
          <w:lang w:val="en-US"/>
        </w:rPr>
        <w:t>28.4.</w:t>
      </w:r>
      <w:r>
        <w:rPr>
          <w:lang w:val="en-US"/>
        </w:rPr>
        <w:t>)</w:t>
      </w:r>
    </w:p>
    <w:p w:rsidR="00F63328" w:rsidRDefault="00AF0C4A" w:rsidP="00F63328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proofErr w:type="gramStart"/>
      <w:r>
        <w:rPr>
          <w:lang w:val="en-US"/>
        </w:rPr>
        <w:t>erweitern</w:t>
      </w:r>
      <w:proofErr w:type="spellEnd"/>
      <w:proofErr w:type="gramEnd"/>
      <w:r w:rsidR="00F63328">
        <w:rPr>
          <w:lang w:val="en-US"/>
        </w:rPr>
        <w:t>?</w:t>
      </w:r>
      <w:r w:rsidR="003D7DD5">
        <w:rPr>
          <w:lang w:val="en-US"/>
        </w:rPr>
        <w:t xml:space="preserve"> </w:t>
      </w:r>
      <w:r w:rsidR="00F63328">
        <w:rPr>
          <w:lang w:val="en-US"/>
        </w:rPr>
        <w:t xml:space="preserve"> </w:t>
      </w:r>
      <w:r w:rsidR="00D4041A">
        <w:rPr>
          <w:lang w:val="en-US"/>
        </w:rPr>
        <w:t>Nein.</w:t>
      </w:r>
    </w:p>
    <w:p w:rsidR="00236437" w:rsidRDefault="00236437" w:rsidP="00236437">
      <w:pPr>
        <w:pStyle w:val="Listenabsatz"/>
        <w:numPr>
          <w:ilvl w:val="1"/>
          <w:numId w:val="6"/>
        </w:numPr>
        <w:rPr>
          <w:lang w:val="en-US"/>
        </w:rPr>
      </w:pPr>
      <w:r>
        <w:rPr>
          <w:lang w:val="en-US"/>
        </w:rPr>
        <w:t>Workflow steps (</w:t>
      </w:r>
      <w:r w:rsidRPr="00D4041A">
        <w:rPr>
          <w:color w:val="00B050"/>
          <w:lang w:val="en-US"/>
        </w:rPr>
        <w:t>27.4.</w:t>
      </w:r>
      <w:r>
        <w:rPr>
          <w:lang w:val="en-US"/>
        </w:rPr>
        <w:t>)</w:t>
      </w:r>
    </w:p>
    <w:p w:rsidR="00236437" w:rsidRDefault="00236437" w:rsidP="00236437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r>
        <w:rPr>
          <w:lang w:val="en-US"/>
        </w:rPr>
        <w:t>Dreq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Verweis</w:t>
      </w:r>
      <w:proofErr w:type="spellEnd"/>
      <w:r>
        <w:rPr>
          <w:lang w:val="en-US"/>
        </w:rPr>
        <w:t>)</w:t>
      </w:r>
    </w:p>
    <w:p w:rsidR="00236437" w:rsidRPr="00236437" w:rsidRDefault="00236437" w:rsidP="00236437">
      <w:pPr>
        <w:pStyle w:val="Listenabsatz"/>
        <w:numPr>
          <w:ilvl w:val="2"/>
          <w:numId w:val="6"/>
        </w:numPr>
      </w:pPr>
      <w:r w:rsidRPr="00236437">
        <w:t xml:space="preserve">Model </w:t>
      </w:r>
      <w:proofErr w:type="spellStart"/>
      <w:r w:rsidRPr="00236437">
        <w:t>konfig</w:t>
      </w:r>
      <w:proofErr w:type="spellEnd"/>
      <w:r w:rsidRPr="00236437">
        <w:t xml:space="preserve">, </w:t>
      </w:r>
      <w:proofErr w:type="spellStart"/>
      <w:r w:rsidRPr="00236437">
        <w:t>mapping</w:t>
      </w:r>
      <w:proofErr w:type="spellEnd"/>
      <w:r w:rsidRPr="00236437">
        <w:t xml:space="preserve"> </w:t>
      </w:r>
      <w:proofErr w:type="spellStart"/>
      <w:r w:rsidRPr="00236437">
        <w:t>table</w:t>
      </w:r>
      <w:proofErr w:type="spellEnd"/>
      <w:r w:rsidRPr="00236437">
        <w:t xml:space="preserve"> (Verweis)</w:t>
      </w:r>
    </w:p>
    <w:p w:rsidR="00236437" w:rsidRDefault="00236437" w:rsidP="00236437">
      <w:pPr>
        <w:pStyle w:val="Listenabsatz"/>
        <w:numPr>
          <w:ilvl w:val="2"/>
          <w:numId w:val="6"/>
        </w:numPr>
      </w:pPr>
      <w:r>
        <w:t>Model (</w:t>
      </w:r>
      <w:proofErr w:type="spellStart"/>
      <w:r>
        <w:t>test</w:t>
      </w:r>
      <w:proofErr w:type="spellEnd"/>
      <w:r>
        <w:t xml:space="preserve">) </w:t>
      </w:r>
      <w:proofErr w:type="spellStart"/>
      <w:r>
        <w:t>run</w:t>
      </w:r>
      <w:proofErr w:type="spellEnd"/>
      <w:r>
        <w:t xml:space="preserve"> (2 </w:t>
      </w:r>
      <w:proofErr w:type="spellStart"/>
      <w:r>
        <w:t>chunks</w:t>
      </w:r>
      <w:proofErr w:type="spellEnd"/>
      <w:r>
        <w:t>)</w:t>
      </w:r>
      <w:r w:rsidR="00D4041A">
        <w:t>: weglassen</w:t>
      </w:r>
    </w:p>
    <w:p w:rsidR="00D4041A" w:rsidRDefault="00D375E4" w:rsidP="00D4041A">
      <w:pPr>
        <w:pStyle w:val="Listenabsatz"/>
        <w:numPr>
          <w:ilvl w:val="2"/>
          <w:numId w:val="6"/>
        </w:numPr>
      </w:pPr>
      <w:proofErr w:type="spellStart"/>
      <w:r>
        <w:t>automatic</w:t>
      </w:r>
      <w:proofErr w:type="spellEnd"/>
      <w:r>
        <w:t xml:space="preserve"> </w:t>
      </w:r>
      <w:proofErr w:type="spellStart"/>
      <w:r>
        <w:t>post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</w:t>
      </w:r>
      <w:proofErr w:type="spellStart"/>
      <w:r>
        <w:t>generation</w:t>
      </w:r>
      <w:proofErr w:type="spellEnd"/>
      <w:r w:rsidR="00D4041A">
        <w:t xml:space="preserve"> mit </w:t>
      </w:r>
      <w:proofErr w:type="spellStart"/>
      <w:r w:rsidR="00D4041A">
        <w:t>cdo</w:t>
      </w:r>
      <w:proofErr w:type="spellEnd"/>
      <w:r w:rsidR="00D4041A">
        <w:t xml:space="preserve"> </w:t>
      </w:r>
      <w:proofErr w:type="spellStart"/>
      <w:r w:rsidR="00D4041A">
        <w:t>cmor</w:t>
      </w:r>
      <w:proofErr w:type="spellEnd"/>
      <w:r w:rsidR="00D4041A">
        <w:t>-Verweis</w:t>
      </w:r>
    </w:p>
    <w:p w:rsidR="00D375E4" w:rsidRDefault="00D375E4" w:rsidP="00D375E4">
      <w:pPr>
        <w:pStyle w:val="Listenabsatz"/>
        <w:numPr>
          <w:ilvl w:val="2"/>
          <w:numId w:val="6"/>
        </w:numPr>
      </w:pPr>
      <w:proofErr w:type="spellStart"/>
      <w:r>
        <w:t>monitoring</w:t>
      </w:r>
      <w:proofErr w:type="spellEnd"/>
      <w:r>
        <w:t xml:space="preserve"> </w:t>
      </w:r>
      <w:proofErr w:type="spellStart"/>
      <w:r>
        <w:t>script</w:t>
      </w:r>
      <w:proofErr w:type="spellEnd"/>
      <w:r>
        <w:t xml:space="preserve"> </w:t>
      </w:r>
      <w:proofErr w:type="spellStart"/>
      <w:r>
        <w:t>generation</w:t>
      </w:r>
      <w:proofErr w:type="spellEnd"/>
      <w:r w:rsidR="00D4041A">
        <w:t xml:space="preserve"> : nur per </w:t>
      </w:r>
      <w:proofErr w:type="spellStart"/>
      <w:r w:rsidR="00D4041A">
        <w:t>link</w:t>
      </w:r>
      <w:proofErr w:type="spellEnd"/>
      <w:r w:rsidR="00D4041A">
        <w:t xml:space="preserve"> nach TP2</w:t>
      </w:r>
    </w:p>
    <w:p w:rsidR="00236437" w:rsidRPr="001C1A8C" w:rsidRDefault="001C1A8C" w:rsidP="001C1A8C">
      <w:pPr>
        <w:pStyle w:val="Listenabsatz"/>
        <w:numPr>
          <w:ilvl w:val="2"/>
          <w:numId w:val="6"/>
        </w:numPr>
        <w:rPr>
          <w:lang w:val="en-US"/>
        </w:rPr>
      </w:pPr>
      <w:r>
        <w:rPr>
          <w:lang w:val="en-US"/>
        </w:rPr>
        <w:t xml:space="preserve">Test on </w:t>
      </w:r>
      <w:r w:rsidR="00236437" w:rsidRPr="00D4041A">
        <w:rPr>
          <w:lang w:val="en-US"/>
        </w:rPr>
        <w:t>2 chunks</w:t>
      </w:r>
      <w:r w:rsidR="00D4041A" w:rsidRPr="00D4041A">
        <w:rPr>
          <w:lang w:val="en-US"/>
        </w:rPr>
        <w:t xml:space="preserve">: </w:t>
      </w:r>
      <w:proofErr w:type="spellStart"/>
      <w:r w:rsidR="00D4041A" w:rsidRPr="00D4041A">
        <w:rPr>
          <w:lang w:val="en-US"/>
        </w:rPr>
        <w:t>weglassen</w:t>
      </w:r>
      <w:proofErr w:type="spellEnd"/>
    </w:p>
    <w:p w:rsidR="00F63328" w:rsidRPr="00AF1FDD" w:rsidRDefault="003D7DD5" w:rsidP="00F63328">
      <w:pPr>
        <w:pStyle w:val="Listenabsatz"/>
        <w:numPr>
          <w:ilvl w:val="1"/>
          <w:numId w:val="6"/>
        </w:numPr>
      </w:pPr>
      <w:r>
        <w:t>SK,</w:t>
      </w:r>
      <w:r w:rsidR="00AF0C4A">
        <w:t xml:space="preserve"> HT, MS</w:t>
      </w:r>
      <w:r>
        <w:t xml:space="preserve"> … erinnern </w:t>
      </w:r>
      <w:r w:rsidR="00AF1FDD">
        <w:t>(in TGIF 16.6.</w:t>
      </w:r>
      <w:r w:rsidR="0029479F">
        <w:t>)</w:t>
      </w:r>
      <w:r w:rsidR="00AF1FDD">
        <w:t xml:space="preserve">: noch </w:t>
      </w:r>
      <w:proofErr w:type="gramStart"/>
      <w:r w:rsidR="00AF1FDD">
        <w:t xml:space="preserve">nichts </w:t>
      </w:r>
      <w:r w:rsidR="00AF1FDD" w:rsidRPr="00AF1FDD">
        <w:rPr>
          <w:b/>
          <w:color w:val="FF0000"/>
          <w:sz w:val="24"/>
        </w:rPr>
        <w:t>????</w:t>
      </w:r>
      <w:proofErr w:type="gramEnd"/>
    </w:p>
    <w:p w:rsidR="00AF1FDD" w:rsidRPr="00AF1FDD" w:rsidRDefault="00AF1FDD" w:rsidP="00AF1FDD">
      <w:pPr>
        <w:pStyle w:val="Listenabsatz"/>
        <w:numPr>
          <w:ilvl w:val="1"/>
          <w:numId w:val="6"/>
        </w:numPr>
      </w:pPr>
      <w:r>
        <w:t xml:space="preserve">Handbuch </w:t>
      </w:r>
      <w:r w:rsidR="001C1A8C">
        <w:t xml:space="preserve">einstellen  </w:t>
      </w:r>
      <w:r w:rsidR="00AE2656">
        <w:t xml:space="preserve"> </w:t>
      </w:r>
      <w:r w:rsidR="00550F44">
        <w:t xml:space="preserve"> </w:t>
      </w:r>
      <w:r w:rsidRPr="00AF1FDD">
        <w:rPr>
          <w:b/>
          <w:color w:val="FF0000"/>
          <w:sz w:val="24"/>
        </w:rPr>
        <w:t>????</w:t>
      </w:r>
    </w:p>
    <w:p w:rsidR="00AF1FDD" w:rsidRDefault="00AF1FDD" w:rsidP="00AF1FDD">
      <w:pPr>
        <w:pStyle w:val="Listenabsatz"/>
        <w:numPr>
          <w:ilvl w:val="1"/>
          <w:numId w:val="6"/>
        </w:numPr>
      </w:pPr>
      <w:r w:rsidRPr="00D57F1C">
        <w:t>CORDEX einbeziehen</w:t>
      </w:r>
      <w:r>
        <w:t>:</w:t>
      </w:r>
    </w:p>
    <w:p w:rsidR="00AF1FDD" w:rsidRDefault="00AF1FDD" w:rsidP="00AF1FDD">
      <w:pPr>
        <w:pStyle w:val="Listenabsatz"/>
        <w:numPr>
          <w:ilvl w:val="2"/>
          <w:numId w:val="6"/>
        </w:numPr>
      </w:pPr>
      <w:r>
        <w:t>Tests mit alten CORDEX-Daten (aus dem ESGF)</w:t>
      </w:r>
    </w:p>
    <w:p w:rsidR="00AF1FDD" w:rsidRPr="00A53DCF" w:rsidRDefault="00AF1FDD" w:rsidP="00AF1FDD">
      <w:pPr>
        <w:pStyle w:val="Listenabsatz"/>
        <w:numPr>
          <w:ilvl w:val="3"/>
          <w:numId w:val="6"/>
        </w:numPr>
      </w:pPr>
      <w:r w:rsidRPr="00D57F1C">
        <w:t>CMOR3</w:t>
      </w:r>
      <w:r>
        <w:t xml:space="preserve">/2 </w:t>
      </w:r>
      <w:r w:rsidRPr="00AF1FDD">
        <w:rPr>
          <w:b/>
          <w:color w:val="FF0000"/>
          <w:sz w:val="24"/>
        </w:rPr>
        <w:t>????</w:t>
      </w:r>
    </w:p>
    <w:p w:rsidR="00A53DCF" w:rsidRPr="00236437" w:rsidRDefault="00A53DCF" w:rsidP="00A53DCF">
      <w:pPr>
        <w:pStyle w:val="Listenabsatz"/>
        <w:numPr>
          <w:ilvl w:val="2"/>
          <w:numId w:val="6"/>
        </w:numPr>
      </w:pPr>
      <w:r>
        <w:t xml:space="preserve">Flagship-Daten von Hans-Jürgen </w:t>
      </w:r>
      <w:r w:rsidRPr="00AF1FDD">
        <w:rPr>
          <w:b/>
          <w:color w:val="FF0000"/>
          <w:sz w:val="24"/>
        </w:rPr>
        <w:t>????</w:t>
      </w:r>
      <w:r w:rsidR="003F1F02">
        <w:rPr>
          <w:b/>
          <w:color w:val="FF0000"/>
          <w:sz w:val="24"/>
        </w:rPr>
        <w:t xml:space="preserve"> </w:t>
      </w:r>
    </w:p>
    <w:p w:rsidR="000B426F" w:rsidRDefault="000B426F" w:rsidP="000B426F">
      <w:pPr>
        <w:pStyle w:val="Listenabsatz"/>
        <w:numPr>
          <w:ilvl w:val="0"/>
          <w:numId w:val="6"/>
        </w:numPr>
      </w:pPr>
      <w:proofErr w:type="spellStart"/>
      <w:r>
        <w:t>Is</w:t>
      </w:r>
      <w:r w:rsidRPr="007C7E5A">
        <w:t>sue</w:t>
      </w:r>
      <w:proofErr w:type="spellEnd"/>
      <w:r w:rsidRPr="007C7E5A">
        <w:t>: Erstellung Tag: CDO-CMOR-CMIP5-</w:t>
      </w:r>
      <w:r>
        <w:t>c (</w:t>
      </w:r>
      <w:r w:rsidRPr="007C7E5A">
        <w:rPr>
          <w:color w:val="FF0000"/>
        </w:rPr>
        <w:t xml:space="preserve">Doku fehlt </w:t>
      </w:r>
      <w:r>
        <w:t>noch (</w:t>
      </w:r>
      <w:r w:rsidRPr="00F1011D">
        <w:rPr>
          <w:color w:val="FF0000"/>
        </w:rPr>
        <w:t>30.4</w:t>
      </w:r>
      <w:r>
        <w:t>.)</w:t>
      </w:r>
      <w:r w:rsidR="003F1F02">
        <w:t>)</w:t>
      </w:r>
      <w:r w:rsidRPr="000665DB">
        <w:t>:</w:t>
      </w:r>
      <w:r>
        <w:t xml:space="preserve"> </w:t>
      </w:r>
    </w:p>
    <w:p w:rsidR="000B426F" w:rsidRPr="000665DB" w:rsidRDefault="000B426F" w:rsidP="000B426F">
      <w:pPr>
        <w:pStyle w:val="Listenabsatz"/>
        <w:numPr>
          <w:ilvl w:val="1"/>
          <w:numId w:val="6"/>
        </w:numPr>
        <w:rPr>
          <w:lang w:val="en-US"/>
        </w:rPr>
      </w:pPr>
      <w:r>
        <w:t xml:space="preserve"> </w:t>
      </w:r>
      <w:proofErr w:type="spellStart"/>
      <w:r>
        <w:t>ToDo</w:t>
      </w:r>
      <w:proofErr w:type="spellEnd"/>
      <w:r>
        <w:t>:</w:t>
      </w:r>
    </w:p>
    <w:p w:rsidR="000B426F" w:rsidRPr="00827293" w:rsidRDefault="000B426F" w:rsidP="000B426F">
      <w:pPr>
        <w:pStyle w:val="Listenabsatz"/>
        <w:numPr>
          <w:ilvl w:val="2"/>
          <w:numId w:val="6"/>
        </w:numPr>
      </w:pPr>
      <w:r>
        <w:t xml:space="preserve">HR-Daten von </w:t>
      </w:r>
      <w:proofErr w:type="spellStart"/>
      <w:r>
        <w:t>Kamesh</w:t>
      </w:r>
      <w:proofErr w:type="spellEnd"/>
      <w:r>
        <w:t xml:space="preserve"> testen wg. ECHAM6.3 und CMIP6 </w:t>
      </w:r>
      <w:r w:rsidRPr="000B09D7">
        <w:rPr>
          <w:color w:val="FF0000"/>
        </w:rPr>
        <w:t>(</w:t>
      </w:r>
      <w:proofErr w:type="gramStart"/>
      <w:r w:rsidRPr="000B09D7">
        <w:rPr>
          <w:color w:val="FF0000"/>
        </w:rPr>
        <w:t>??.</w:t>
      </w:r>
      <w:proofErr w:type="gramEnd"/>
      <w:r w:rsidRPr="000B09D7">
        <w:rPr>
          <w:color w:val="FF0000"/>
        </w:rPr>
        <w:t>5.2017</w:t>
      </w:r>
      <w:r>
        <w:t>)</w:t>
      </w:r>
    </w:p>
    <w:p w:rsidR="000B426F" w:rsidRDefault="000B426F" w:rsidP="000B426F">
      <w:pPr>
        <w:pStyle w:val="Listenabsatz"/>
        <w:numPr>
          <w:ilvl w:val="2"/>
          <w:numId w:val="6"/>
        </w:numPr>
        <w:rPr>
          <w:lang w:val="en-US"/>
        </w:rPr>
      </w:pPr>
      <w:r w:rsidRPr="000B09D7">
        <w:rPr>
          <w:lang w:val="en-US"/>
        </w:rPr>
        <w:t>Final Test CMIP5 (</w:t>
      </w:r>
      <w:r>
        <w:rPr>
          <w:color w:val="FF0000"/>
          <w:lang w:val="en-US"/>
        </w:rPr>
        <w:t>beendet</w:t>
      </w:r>
      <w:proofErr w:type="gramStart"/>
      <w:r w:rsidRPr="000B09D7">
        <w:rPr>
          <w:color w:val="FF0000"/>
          <w:lang w:val="en-US"/>
        </w:rPr>
        <w:t>?.</w:t>
      </w:r>
      <w:proofErr w:type="gramEnd"/>
      <w:r w:rsidRPr="000B09D7">
        <w:rPr>
          <w:color w:val="FF0000"/>
          <w:lang w:val="en-US"/>
        </w:rPr>
        <w:t>5.)</w:t>
      </w:r>
    </w:p>
    <w:p w:rsidR="000B426F" w:rsidRPr="000B09D7" w:rsidRDefault="000B426F" w:rsidP="000B426F">
      <w:pPr>
        <w:pStyle w:val="Listenabsatz"/>
        <w:numPr>
          <w:ilvl w:val="3"/>
          <w:numId w:val="6"/>
        </w:numPr>
        <w:rPr>
          <w:lang w:val="en-US"/>
        </w:rPr>
      </w:pPr>
      <w:proofErr w:type="spellStart"/>
      <w:r>
        <w:rPr>
          <w:lang w:val="en-US"/>
        </w:rPr>
        <w:t>kein</w:t>
      </w:r>
      <w:proofErr w:type="spellEnd"/>
      <w:r>
        <w:rPr>
          <w:lang w:val="en-US"/>
        </w:rPr>
        <w:t xml:space="preserve"> </w:t>
      </w:r>
      <w:r w:rsidRPr="000B09D7">
        <w:rPr>
          <w:lang w:val="en-US"/>
        </w:rPr>
        <w:t xml:space="preserve"> append </w:t>
      </w:r>
      <w:proofErr w:type="spellStart"/>
      <w:r>
        <w:rPr>
          <w:lang w:val="en-US"/>
        </w:rPr>
        <w:t>mit</w:t>
      </w:r>
      <w:proofErr w:type="spellEnd"/>
      <w:r w:rsidRPr="000B09D7">
        <w:rPr>
          <w:lang w:val="en-US"/>
        </w:rPr>
        <w:t xml:space="preserve"> </w:t>
      </w:r>
      <w:r>
        <w:rPr>
          <w:lang w:val="en-US"/>
        </w:rPr>
        <w:t>H</w:t>
      </w:r>
      <w:r w:rsidRPr="000B09D7">
        <w:rPr>
          <w:lang w:val="en-US"/>
        </w:rPr>
        <w:t>ybrid</w:t>
      </w:r>
      <w:r>
        <w:rPr>
          <w:lang w:val="en-US"/>
        </w:rPr>
        <w:t>-</w:t>
      </w:r>
      <w:proofErr w:type="spellStart"/>
      <w:r>
        <w:rPr>
          <w:lang w:val="en-US"/>
        </w:rPr>
        <w:t>Leveln</w:t>
      </w:r>
      <w:proofErr w:type="spellEnd"/>
    </w:p>
    <w:p w:rsidR="000B426F" w:rsidRPr="00487067" w:rsidRDefault="000B426F" w:rsidP="000B426F">
      <w:pPr>
        <w:pStyle w:val="Listenabsatz"/>
        <w:numPr>
          <w:ilvl w:val="2"/>
          <w:numId w:val="6"/>
        </w:numPr>
      </w:pPr>
      <w:r>
        <w:t>Feedback &amp; Besprechung der Freigabe (</w:t>
      </w:r>
      <w:r>
        <w:rPr>
          <w:color w:val="FF0000"/>
        </w:rPr>
        <w:t>??</w:t>
      </w:r>
      <w:r w:rsidRPr="000B09D7">
        <w:rPr>
          <w:color w:val="FF0000"/>
        </w:rPr>
        <w:t>.</w:t>
      </w:r>
      <w:r>
        <w:rPr>
          <w:color w:val="FF0000"/>
        </w:rPr>
        <w:t>5</w:t>
      </w:r>
      <w:r w:rsidRPr="000B09D7">
        <w:rPr>
          <w:color w:val="FF0000"/>
        </w:rPr>
        <w:t>.2017)</w:t>
      </w:r>
    </w:p>
    <w:p w:rsidR="000B426F" w:rsidRDefault="000B426F" w:rsidP="000B426F">
      <w:pPr>
        <w:pStyle w:val="Listenabsatz"/>
        <w:numPr>
          <w:ilvl w:val="2"/>
          <w:numId w:val="6"/>
        </w:numPr>
      </w:pPr>
      <w:r w:rsidRPr="00827293">
        <w:t>SVN</w:t>
      </w:r>
      <w:r>
        <w:t>/</w:t>
      </w:r>
      <w:proofErr w:type="spellStart"/>
      <w:r>
        <w:t>Git</w:t>
      </w:r>
      <w:proofErr w:type="spellEnd"/>
      <w:r w:rsidRPr="00827293">
        <w:t xml:space="preserve"> Tag: IMDI + </w:t>
      </w:r>
      <w:proofErr w:type="spellStart"/>
      <w:r w:rsidRPr="00827293">
        <w:t>cmor</w:t>
      </w:r>
      <w:proofErr w:type="spellEnd"/>
      <w:r w:rsidRPr="00827293">
        <w:t xml:space="preserve"> </w:t>
      </w:r>
      <w:proofErr w:type="spellStart"/>
      <w:r w:rsidRPr="00827293">
        <w:t>su</w:t>
      </w:r>
      <w:r>
        <w:t>pport</w:t>
      </w:r>
      <w:proofErr w:type="spellEnd"/>
      <w:r>
        <w:t xml:space="preserve"> (</w:t>
      </w:r>
      <w:r w:rsidRPr="000B09D7">
        <w:rPr>
          <w:color w:val="FF0000"/>
        </w:rPr>
        <w:t>??.5.2017</w:t>
      </w:r>
      <w:r w:rsidRPr="00827293">
        <w:t>)</w:t>
      </w:r>
    </w:p>
    <w:p w:rsidR="000B426F" w:rsidRPr="006F17E4" w:rsidRDefault="000B426F" w:rsidP="000B426F">
      <w:pPr>
        <w:pStyle w:val="Listenabsatz"/>
        <w:numPr>
          <w:ilvl w:val="0"/>
          <w:numId w:val="6"/>
        </w:numPr>
      </w:pPr>
      <w:proofErr w:type="spellStart"/>
      <w:r w:rsidRPr="006F17E4">
        <w:t>Issue</w:t>
      </w:r>
      <w:proofErr w:type="spellEnd"/>
      <w:r w:rsidRPr="006F17E4">
        <w:t>: Weiter mit CMIP</w:t>
      </w:r>
      <w:r>
        <w:t>52</w:t>
      </w:r>
      <w:r w:rsidRPr="006F17E4">
        <w:t>6</w:t>
      </w:r>
      <w:r>
        <w:t>/CMOR223</w:t>
      </w:r>
    </w:p>
    <w:p w:rsidR="000B426F" w:rsidRDefault="000B426F" w:rsidP="000B426F">
      <w:pPr>
        <w:pStyle w:val="Listenabsatz"/>
        <w:numPr>
          <w:ilvl w:val="1"/>
          <w:numId w:val="6"/>
        </w:numPr>
      </w:pPr>
      <w:r>
        <w:t>Liste der Änderungen CMOR223 (MS) (27.4.)</w:t>
      </w:r>
    </w:p>
    <w:p w:rsidR="000B426F" w:rsidRDefault="000B426F" w:rsidP="000B426F">
      <w:pPr>
        <w:pStyle w:val="Listenabsatz"/>
        <w:numPr>
          <w:ilvl w:val="2"/>
          <w:numId w:val="6"/>
        </w:numPr>
      </w:pPr>
      <w:r>
        <w:t xml:space="preserve">ins </w:t>
      </w:r>
      <w:proofErr w:type="spellStart"/>
      <w:r w:rsidRPr="00D92C95">
        <w:rPr>
          <w:color w:val="FF0000"/>
        </w:rPr>
        <w:t>Redmine</w:t>
      </w:r>
      <w:proofErr w:type="spellEnd"/>
    </w:p>
    <w:p w:rsidR="000B426F" w:rsidRDefault="000B426F" w:rsidP="000B426F">
      <w:pPr>
        <w:pStyle w:val="Listenabsatz"/>
        <w:numPr>
          <w:ilvl w:val="1"/>
          <w:numId w:val="6"/>
        </w:numPr>
      </w:pPr>
      <w:proofErr w:type="spellStart"/>
      <w:r>
        <w:t>PrePare</w:t>
      </w:r>
      <w:proofErr w:type="spellEnd"/>
      <w:r>
        <w:t xml:space="preserve"> installieren (</w:t>
      </w:r>
      <w:proofErr w:type="spellStart"/>
      <w:r>
        <w:t>conda</w:t>
      </w:r>
      <w:proofErr w:type="spellEnd"/>
      <w:r>
        <w:t>)? (</w:t>
      </w:r>
      <w:r w:rsidRPr="00D4041A">
        <w:rPr>
          <w:color w:val="FF0000"/>
        </w:rPr>
        <w:t>JW</w:t>
      </w:r>
      <w:r>
        <w:t>)</w:t>
      </w:r>
    </w:p>
    <w:p w:rsidR="000B426F" w:rsidRDefault="000B426F" w:rsidP="000B426F">
      <w:pPr>
        <w:pStyle w:val="Listenabsatz"/>
        <w:numPr>
          <w:ilvl w:val="1"/>
          <w:numId w:val="6"/>
        </w:numPr>
      </w:pPr>
      <w:r>
        <w:t xml:space="preserve">Tests von CMOR3 zunächst </w:t>
      </w:r>
      <w:proofErr w:type="spellStart"/>
      <w:r>
        <w:t>amip</w:t>
      </w:r>
      <w:proofErr w:type="spellEnd"/>
      <w:r>
        <w:t xml:space="preserve">_-LR, </w:t>
      </w:r>
      <w:proofErr w:type="spellStart"/>
      <w:r>
        <w:t>piControl</w:t>
      </w:r>
      <w:proofErr w:type="spellEnd"/>
      <w:r>
        <w:t>-LR</w:t>
      </w:r>
    </w:p>
    <w:p w:rsidR="000B426F" w:rsidRDefault="000B426F" w:rsidP="000B426F">
      <w:pPr>
        <w:pStyle w:val="Listenabsatz"/>
        <w:numPr>
          <w:ilvl w:val="1"/>
          <w:numId w:val="6"/>
        </w:numPr>
      </w:pPr>
      <w:r>
        <w:t>Tests von historical-HR Datenverarbeitung mit MPI-ESM1.2 mit CMOR3</w:t>
      </w:r>
    </w:p>
    <w:p w:rsidR="000B426F" w:rsidRPr="001815EB" w:rsidRDefault="000B426F" w:rsidP="000B426F">
      <w:pPr>
        <w:pStyle w:val="Listenabsatz"/>
        <w:numPr>
          <w:ilvl w:val="2"/>
          <w:numId w:val="6"/>
        </w:numPr>
      </w:pPr>
      <w:r>
        <w:t xml:space="preserve">IMDI- und </w:t>
      </w:r>
      <w:proofErr w:type="spellStart"/>
      <w:r>
        <w:t>cmor</w:t>
      </w:r>
      <w:proofErr w:type="spellEnd"/>
      <w:r>
        <w:t>-support-Umstellung auf CMIP6 (c6_)</w:t>
      </w:r>
    </w:p>
    <w:p w:rsidR="000B426F" w:rsidRPr="001815EB" w:rsidRDefault="000B426F" w:rsidP="000B426F"/>
    <w:p w:rsidR="009740AE" w:rsidRDefault="00EB5795" w:rsidP="00EB5795">
      <w:pPr>
        <w:pStyle w:val="Listenabsatz"/>
        <w:numPr>
          <w:ilvl w:val="0"/>
          <w:numId w:val="6"/>
        </w:numPr>
      </w:pPr>
      <w:proofErr w:type="spellStart"/>
      <w:r>
        <w:lastRenderedPageBreak/>
        <w:t>Issue</w:t>
      </w:r>
      <w:proofErr w:type="spellEnd"/>
      <w:r w:rsidR="00C504CF">
        <w:t xml:space="preserve">: Freigabe </w:t>
      </w:r>
      <w:proofErr w:type="spellStart"/>
      <w:r w:rsidR="00C504CF">
        <w:t>DreqGUI</w:t>
      </w:r>
      <w:proofErr w:type="spellEnd"/>
      <w:r w:rsidR="00C504CF">
        <w:t xml:space="preserve"> </w:t>
      </w:r>
      <w:r w:rsidR="00B5685C">
        <w:t>Version 1.0</w:t>
      </w:r>
    </w:p>
    <w:p w:rsidR="00EB5795" w:rsidRDefault="00EB5795" w:rsidP="00EB5795">
      <w:pPr>
        <w:pStyle w:val="Listenabsatz"/>
        <w:numPr>
          <w:ilvl w:val="1"/>
          <w:numId w:val="6"/>
        </w:numPr>
      </w:pPr>
      <w:proofErr w:type="spellStart"/>
      <w:r>
        <w:t>ToDo</w:t>
      </w:r>
      <w:proofErr w:type="spellEnd"/>
      <w:r>
        <w:t>-Liste</w:t>
      </w:r>
    </w:p>
    <w:p w:rsidR="00C504CF" w:rsidRDefault="00C83E2B" w:rsidP="00EB5795">
      <w:pPr>
        <w:pStyle w:val="Listenabsatz"/>
        <w:numPr>
          <w:ilvl w:val="2"/>
          <w:numId w:val="6"/>
        </w:numPr>
      </w:pPr>
      <w:r>
        <w:t>Verfolgung und Protokollierung der Änderungen des</w:t>
      </w:r>
      <w:r w:rsidR="00C504CF">
        <w:t xml:space="preserve"> </w:t>
      </w:r>
      <w:proofErr w:type="spellStart"/>
      <w:r w:rsidR="00C504CF">
        <w:t>DataRequest</w:t>
      </w:r>
      <w:proofErr w:type="spellEnd"/>
      <w:r w:rsidR="00C504CF">
        <w:t xml:space="preserve"> (</w:t>
      </w:r>
      <w:r w:rsidR="00C504CF" w:rsidRPr="00C83E2B">
        <w:rPr>
          <w:color w:val="00B050"/>
        </w:rPr>
        <w:t>23. 2. 2017</w:t>
      </w:r>
      <w:r w:rsidR="00C504CF">
        <w:t>)</w:t>
      </w:r>
    </w:p>
    <w:p w:rsidR="00C504CF" w:rsidRPr="00C504CF" w:rsidRDefault="00C504CF" w:rsidP="00C504CF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r w:rsidRPr="00C504CF">
        <w:rPr>
          <w:lang w:val="en-US"/>
        </w:rPr>
        <w:t>HowTo</w:t>
      </w:r>
      <w:proofErr w:type="spellEnd"/>
      <w:r w:rsidRPr="00C504CF">
        <w:rPr>
          <w:lang w:val="en-US"/>
        </w:rPr>
        <w:t xml:space="preserve"> Video  (</w:t>
      </w:r>
      <w:r w:rsidRPr="000E2129">
        <w:rPr>
          <w:color w:val="00B050"/>
          <w:lang w:val="en-US"/>
        </w:rPr>
        <w:t>25.2. 2017</w:t>
      </w:r>
      <w:r w:rsidRPr="00C504CF">
        <w:rPr>
          <w:lang w:val="en-US"/>
        </w:rPr>
        <w:t>)</w:t>
      </w:r>
    </w:p>
    <w:p w:rsidR="00C504CF" w:rsidRPr="00C504CF" w:rsidRDefault="00C504CF" w:rsidP="00C504CF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r w:rsidRPr="00C504CF">
        <w:rPr>
          <w:lang w:val="en-US"/>
        </w:rPr>
        <w:t>HowTo</w:t>
      </w:r>
      <w:proofErr w:type="spellEnd"/>
      <w:r w:rsidRPr="00C504CF">
        <w:rPr>
          <w:lang w:val="en-US"/>
        </w:rPr>
        <w:t xml:space="preserve"> </w:t>
      </w:r>
      <w:proofErr w:type="spellStart"/>
      <w:r w:rsidRPr="00C504CF">
        <w:rPr>
          <w:lang w:val="en-US"/>
        </w:rPr>
        <w:t>Dia</w:t>
      </w:r>
      <w:proofErr w:type="spellEnd"/>
      <w:r w:rsidRPr="00C504CF">
        <w:rPr>
          <w:lang w:val="en-US"/>
        </w:rPr>
        <w:t>-Show</w:t>
      </w:r>
      <w:r>
        <w:rPr>
          <w:lang w:val="en-US"/>
        </w:rPr>
        <w:t xml:space="preserve"> </w:t>
      </w:r>
      <w:r w:rsidRPr="00C504CF">
        <w:rPr>
          <w:lang w:val="en-US"/>
        </w:rPr>
        <w:t>(</w:t>
      </w:r>
      <w:r w:rsidRPr="000E2129">
        <w:rPr>
          <w:color w:val="00B050"/>
          <w:lang w:val="en-US"/>
        </w:rPr>
        <w:t>25.2. 2017</w:t>
      </w:r>
      <w:r w:rsidRPr="00C504CF">
        <w:rPr>
          <w:lang w:val="en-US"/>
        </w:rPr>
        <w:t>)</w:t>
      </w:r>
    </w:p>
    <w:p w:rsidR="00C504CF" w:rsidRPr="00C135F7" w:rsidRDefault="00C504CF" w:rsidP="00C504CF">
      <w:pPr>
        <w:pStyle w:val="Listenabsatz"/>
        <w:numPr>
          <w:ilvl w:val="2"/>
          <w:numId w:val="6"/>
        </w:numPr>
      </w:pPr>
      <w:proofErr w:type="spellStart"/>
      <w:r w:rsidRPr="00C135F7">
        <w:t>ReadMe</w:t>
      </w:r>
      <w:proofErr w:type="spellEnd"/>
      <w:r w:rsidRPr="00C135F7">
        <w:t xml:space="preserve"> </w:t>
      </w:r>
      <w:r w:rsidR="00AF0C4A">
        <w:t xml:space="preserve">als </w:t>
      </w:r>
      <w:proofErr w:type="spellStart"/>
      <w:r w:rsidR="00AF0C4A">
        <w:t>Draft</w:t>
      </w:r>
      <w:proofErr w:type="spellEnd"/>
      <w:r w:rsidR="00AF0C4A">
        <w:t xml:space="preserve"> -&gt; </w:t>
      </w:r>
      <w:proofErr w:type="spellStart"/>
      <w:r w:rsidR="00AF0C4A">
        <w:t>Redmine</w:t>
      </w:r>
      <w:proofErr w:type="spellEnd"/>
      <w:r w:rsidR="00AF0C4A">
        <w:t xml:space="preserve"> &amp; </w:t>
      </w:r>
      <w:proofErr w:type="spellStart"/>
      <w:r w:rsidR="00AF0C4A">
        <w:t>Reprä</w:t>
      </w:r>
      <w:proofErr w:type="spellEnd"/>
      <w:r w:rsidR="00AF0C4A">
        <w:t xml:space="preserve">. Webseite </w:t>
      </w:r>
      <w:r w:rsidRPr="00C135F7">
        <w:rPr>
          <w:color w:val="FF0000"/>
        </w:rPr>
        <w:t>(</w:t>
      </w:r>
      <w:r w:rsidR="000B09D7">
        <w:rPr>
          <w:color w:val="FF0000"/>
        </w:rPr>
        <w:t>9.5</w:t>
      </w:r>
      <w:r w:rsidRPr="00C135F7">
        <w:rPr>
          <w:color w:val="FF0000"/>
        </w:rPr>
        <w:t>. 2017)</w:t>
      </w:r>
      <w:r w:rsidR="00857489">
        <w:rPr>
          <w:color w:val="FF0000"/>
        </w:rPr>
        <w:t xml:space="preserve"> </w:t>
      </w:r>
    </w:p>
    <w:p w:rsidR="00817963" w:rsidRDefault="00817963" w:rsidP="00C504CF">
      <w:pPr>
        <w:pStyle w:val="Listenabsatz"/>
        <w:numPr>
          <w:ilvl w:val="2"/>
          <w:numId w:val="6"/>
        </w:numPr>
      </w:pPr>
      <w:r>
        <w:t xml:space="preserve">Skript für Erstellung </w:t>
      </w:r>
      <w:proofErr w:type="spellStart"/>
      <w:r>
        <w:t>mapping</w:t>
      </w:r>
      <w:proofErr w:type="spellEnd"/>
      <w:r>
        <w:t>-Tabelle (</w:t>
      </w:r>
      <w:r w:rsidR="00C83E2B" w:rsidRPr="00C83E2B">
        <w:rPr>
          <w:color w:val="00B050"/>
        </w:rPr>
        <w:t>28</w:t>
      </w:r>
      <w:r w:rsidRPr="00C83E2B">
        <w:rPr>
          <w:color w:val="00B050"/>
        </w:rPr>
        <w:t>.2.2017</w:t>
      </w:r>
      <w:r>
        <w:t xml:space="preserve">) </w:t>
      </w:r>
    </w:p>
    <w:p w:rsidR="00DB4FD7" w:rsidRDefault="00B5685C" w:rsidP="00C504CF">
      <w:pPr>
        <w:pStyle w:val="Listenabsatz"/>
        <w:numPr>
          <w:ilvl w:val="2"/>
          <w:numId w:val="6"/>
        </w:numPr>
      </w:pPr>
      <w:r>
        <w:t xml:space="preserve">Martin S </w:t>
      </w:r>
      <w:proofErr w:type="spellStart"/>
      <w:r>
        <w:t>upgrades</w:t>
      </w:r>
      <w:proofErr w:type="spellEnd"/>
      <w:r>
        <w:t xml:space="preserve"> Martin </w:t>
      </w:r>
      <w:proofErr w:type="spellStart"/>
      <w:r>
        <w:t>J’s</w:t>
      </w:r>
      <w:proofErr w:type="spellEnd"/>
      <w:r>
        <w:t xml:space="preserve"> Funktionen</w:t>
      </w:r>
      <w:r w:rsidR="00DB4FD7" w:rsidRPr="00DB4FD7">
        <w:t xml:space="preserve"> und passt sich an (</w:t>
      </w:r>
      <w:r w:rsidR="00DB4FD7" w:rsidRPr="00C83E2B">
        <w:rPr>
          <w:color w:val="00B050"/>
        </w:rPr>
        <w:t>15.3</w:t>
      </w:r>
      <w:r w:rsidR="000E2129" w:rsidRPr="00C83E2B">
        <w:rPr>
          <w:color w:val="00B050"/>
        </w:rPr>
        <w:t>.2017</w:t>
      </w:r>
      <w:r w:rsidR="00DB4FD7" w:rsidRPr="00DB4FD7">
        <w:t>)</w:t>
      </w:r>
      <w:r w:rsidR="00C83E2B">
        <w:br/>
        <w:t xml:space="preserve">(Vol. Abschätzung </w:t>
      </w:r>
      <w:r w:rsidR="00283D87">
        <w:t>(</w:t>
      </w:r>
      <w:proofErr w:type="spellStart"/>
      <w:r w:rsidR="00283D87">
        <w:t>DreqPy</w:t>
      </w:r>
      <w:proofErr w:type="spellEnd"/>
      <w:r w:rsidR="00283D87">
        <w:t xml:space="preserve">) </w:t>
      </w:r>
      <w:r w:rsidR="00C135F7" w:rsidRPr="00C135F7">
        <w:rPr>
          <w:color w:val="FF0000"/>
        </w:rPr>
        <w:t xml:space="preserve">immer noch </w:t>
      </w:r>
      <w:r w:rsidR="00C83E2B">
        <w:t>nicht</w:t>
      </w:r>
      <w:r w:rsidR="00283D87">
        <w:t xml:space="preserve"> verlässlich</w:t>
      </w:r>
      <w:r w:rsidR="00C83E2B">
        <w:t>)</w:t>
      </w:r>
    </w:p>
    <w:p w:rsidR="0037264F" w:rsidRDefault="000174B4" w:rsidP="00C504CF">
      <w:pPr>
        <w:pStyle w:val="Listenabsatz"/>
        <w:numPr>
          <w:ilvl w:val="2"/>
          <w:numId w:val="6"/>
        </w:numPr>
      </w:pPr>
      <w:r>
        <w:t xml:space="preserve">Video, Dia, </w:t>
      </w:r>
      <w:proofErr w:type="spellStart"/>
      <w:r>
        <w:t>ReadME</w:t>
      </w:r>
      <w:proofErr w:type="spellEnd"/>
      <w:r>
        <w:t>(</w:t>
      </w:r>
      <w:proofErr w:type="spellStart"/>
      <w:r>
        <w:t>Draft</w:t>
      </w:r>
      <w:proofErr w:type="spellEnd"/>
      <w:r>
        <w:t xml:space="preserve">) </w:t>
      </w:r>
      <w:r w:rsidR="0037264F">
        <w:t xml:space="preserve">sind </w:t>
      </w:r>
      <w:r w:rsidR="00AB4C2E">
        <w:t>über die</w:t>
      </w:r>
      <w:r w:rsidR="0037264F">
        <w:t xml:space="preserve"> </w:t>
      </w:r>
      <w:proofErr w:type="spellStart"/>
      <w:r w:rsidR="0037264F">
        <w:t>Repr.Webseite</w:t>
      </w:r>
      <w:proofErr w:type="spellEnd"/>
      <w:r w:rsidR="00AB4C2E">
        <w:t xml:space="preserve"> erreichbar</w:t>
      </w:r>
      <w:r>
        <w:t xml:space="preserve"> (</w:t>
      </w:r>
      <w:proofErr w:type="spellStart"/>
      <w:r>
        <w:t>documentation</w:t>
      </w:r>
      <w:proofErr w:type="spellEnd"/>
      <w:r>
        <w:t xml:space="preserve"> tag)</w:t>
      </w:r>
      <w:r w:rsidR="0037264F">
        <w:t xml:space="preserve"> (</w:t>
      </w:r>
      <w:r w:rsidR="00C135F7" w:rsidRPr="000174B4">
        <w:rPr>
          <w:color w:val="00B050"/>
        </w:rPr>
        <w:t>28.3.2017)</w:t>
      </w:r>
    </w:p>
    <w:p w:rsidR="00B5685C" w:rsidRDefault="00B5685C" w:rsidP="00B5685C">
      <w:pPr>
        <w:pStyle w:val="Listenabsatz"/>
        <w:numPr>
          <w:ilvl w:val="1"/>
          <w:numId w:val="6"/>
        </w:numPr>
      </w:pPr>
      <w:r>
        <w:t xml:space="preserve">Feedback &amp; Besprechung </w:t>
      </w:r>
      <w:r w:rsidR="00487067">
        <w:t xml:space="preserve">der </w:t>
      </w:r>
      <w:r>
        <w:t xml:space="preserve">Freigabe </w:t>
      </w:r>
      <w:r w:rsidR="000E2129">
        <w:t>(</w:t>
      </w:r>
      <w:r w:rsidR="00C83E2B" w:rsidRPr="003B5360">
        <w:rPr>
          <w:color w:val="00B050"/>
        </w:rPr>
        <w:t>28</w:t>
      </w:r>
      <w:r w:rsidRPr="003B5360">
        <w:rPr>
          <w:color w:val="00B050"/>
        </w:rPr>
        <w:t>.3.</w:t>
      </w:r>
      <w:r w:rsidR="000E2129" w:rsidRPr="003B5360">
        <w:rPr>
          <w:color w:val="00B050"/>
        </w:rPr>
        <w:t>2017</w:t>
      </w:r>
      <w:r w:rsidR="000E2129">
        <w:t>)</w:t>
      </w:r>
    </w:p>
    <w:p w:rsidR="00AB4C2E" w:rsidRPr="000B09D7" w:rsidRDefault="00AB4C2E" w:rsidP="00B5685C">
      <w:pPr>
        <w:pStyle w:val="Listenabsatz"/>
        <w:numPr>
          <w:ilvl w:val="1"/>
          <w:numId w:val="6"/>
        </w:numPr>
      </w:pPr>
      <w:r w:rsidRPr="000B09D7">
        <w:rPr>
          <w:lang w:val="en-US"/>
        </w:rPr>
        <w:t xml:space="preserve">IS, HH, VG-LB, </w:t>
      </w:r>
      <w:proofErr w:type="gramStart"/>
      <w:r w:rsidRPr="000B09D7">
        <w:rPr>
          <w:lang w:val="en-US"/>
        </w:rPr>
        <w:t>ECHAM</w:t>
      </w:r>
      <w:proofErr w:type="gramEnd"/>
      <w:r w:rsidR="000B09D7" w:rsidRPr="000B09D7">
        <w:rPr>
          <w:lang w:val="en-US"/>
        </w:rPr>
        <w:t xml:space="preserve"> </w:t>
      </w:r>
      <w:proofErr w:type="spellStart"/>
      <w:r w:rsidR="000B09D7" w:rsidRPr="000B09D7">
        <w:rPr>
          <w:lang w:val="en-US"/>
        </w:rPr>
        <w:t>wg</w:t>
      </w:r>
      <w:proofErr w:type="spellEnd"/>
      <w:r w:rsidR="000B09D7" w:rsidRPr="000B09D7">
        <w:rPr>
          <w:lang w:val="en-US"/>
        </w:rPr>
        <w:t xml:space="preserve">. </w:t>
      </w:r>
      <w:r w:rsidR="000B09D7">
        <w:t>Mapping Tabelle kontaktieren</w:t>
      </w:r>
      <w:r w:rsidRPr="000B09D7">
        <w:t>?</w:t>
      </w:r>
      <w:r w:rsidR="00C45AC3" w:rsidRPr="000B09D7">
        <w:t xml:space="preserve"> </w:t>
      </w:r>
      <w:r w:rsidR="000B09D7">
        <w:t>Besprechung Di. 2.5. mit Matthias!</w:t>
      </w:r>
    </w:p>
    <w:p w:rsidR="00C504CF" w:rsidRDefault="00817963" w:rsidP="00B5685C">
      <w:pPr>
        <w:pStyle w:val="Listenabsatz"/>
        <w:numPr>
          <w:ilvl w:val="1"/>
          <w:numId w:val="6"/>
        </w:numPr>
      </w:pPr>
      <w:r>
        <w:t xml:space="preserve">Freigabe der Dokumente:  ins </w:t>
      </w:r>
      <w:proofErr w:type="spellStart"/>
      <w:r>
        <w:t>Redmine</w:t>
      </w:r>
      <w:proofErr w:type="spellEnd"/>
      <w:r>
        <w:t xml:space="preserve"> und </w:t>
      </w:r>
      <w:r w:rsidR="003B5360">
        <w:t>SVN</w:t>
      </w:r>
      <w:r w:rsidR="00DB4FD7">
        <w:t xml:space="preserve"> (</w:t>
      </w:r>
      <w:r w:rsidR="000B09D7">
        <w:rPr>
          <w:color w:val="00B050"/>
        </w:rPr>
        <w:t>30.4</w:t>
      </w:r>
      <w:r w:rsidR="000E2129" w:rsidRPr="003B5360">
        <w:rPr>
          <w:color w:val="00B050"/>
        </w:rPr>
        <w:t>.2017</w:t>
      </w:r>
      <w:r w:rsidR="00DB4FD7">
        <w:t>)</w:t>
      </w:r>
      <w:r w:rsidR="00B700F3">
        <w:t xml:space="preserve"> </w:t>
      </w:r>
      <w:r w:rsidR="00DC2135">
        <w:t xml:space="preserve">  </w:t>
      </w:r>
    </w:p>
    <w:p w:rsidR="00B5685C" w:rsidRPr="00C504CF" w:rsidRDefault="00B5685C" w:rsidP="00B5685C">
      <w:pPr>
        <w:pStyle w:val="Listenabsatz"/>
        <w:numPr>
          <w:ilvl w:val="1"/>
          <w:numId w:val="6"/>
        </w:numPr>
      </w:pPr>
      <w:r>
        <w:t xml:space="preserve">Beta-Tester </w:t>
      </w:r>
      <w:r w:rsidR="0037264F">
        <w:t xml:space="preserve">für Mapping-Tabelle </w:t>
      </w:r>
      <w:r>
        <w:t>(bis zum 15.3.</w:t>
      </w:r>
      <w:r w:rsidR="000E2129">
        <w:t>2017</w:t>
      </w:r>
      <w:r>
        <w:t xml:space="preserve"> sollten </w:t>
      </w:r>
      <w:r w:rsidR="0037264F">
        <w:t>1.-4</w:t>
      </w:r>
      <w:r w:rsidR="00487067">
        <w:t>. einbezogen sein)</w:t>
      </w:r>
    </w:p>
    <w:p w:rsidR="00DB4FD7" w:rsidRDefault="00DB4FD7" w:rsidP="00C504CF">
      <w:pPr>
        <w:pStyle w:val="Listenabsatz"/>
        <w:numPr>
          <w:ilvl w:val="3"/>
          <w:numId w:val="6"/>
        </w:numPr>
        <w:rPr>
          <w:lang w:val="en-US"/>
        </w:rPr>
      </w:pPr>
      <w:r>
        <w:rPr>
          <w:lang w:val="en-US"/>
        </w:rPr>
        <w:t>DLR (AIRCHEMMIP)</w:t>
      </w:r>
    </w:p>
    <w:p w:rsidR="00D4041A" w:rsidRDefault="00DB4FD7" w:rsidP="00D4041A">
      <w:pPr>
        <w:pStyle w:val="Listenabsatz"/>
        <w:numPr>
          <w:ilvl w:val="3"/>
          <w:numId w:val="6"/>
        </w:numPr>
      </w:pPr>
      <w:r w:rsidRPr="00D4041A">
        <w:t>DKRZ (SSP-RCPs)</w:t>
      </w:r>
      <w:r w:rsidR="00D4041A" w:rsidRPr="00D4041A">
        <w:t xml:space="preserve">: </w:t>
      </w:r>
    </w:p>
    <w:p w:rsidR="00D4041A" w:rsidRPr="00D4041A" w:rsidRDefault="00DB4FD7" w:rsidP="00D4041A">
      <w:pPr>
        <w:pStyle w:val="Listenabsatz"/>
        <w:numPr>
          <w:ilvl w:val="3"/>
          <w:numId w:val="6"/>
        </w:numPr>
      </w:pPr>
      <w:r w:rsidRPr="00D4041A">
        <w:t>MPI-M</w:t>
      </w:r>
      <w:r w:rsidR="00D4041A" w:rsidRPr="00D4041A">
        <w:t xml:space="preserve"> Besprechung Di. 2.5. mit Matthias!</w:t>
      </w:r>
    </w:p>
    <w:p w:rsidR="00DB4FD7" w:rsidRDefault="00DB4FD7" w:rsidP="00C504CF">
      <w:pPr>
        <w:pStyle w:val="Listenabsatz"/>
        <w:numPr>
          <w:ilvl w:val="3"/>
          <w:numId w:val="6"/>
        </w:numPr>
        <w:rPr>
          <w:lang w:val="en-US"/>
        </w:rPr>
      </w:pPr>
      <w:r>
        <w:rPr>
          <w:lang w:val="en-US"/>
        </w:rPr>
        <w:t>AWI</w:t>
      </w:r>
    </w:p>
    <w:p w:rsidR="00FD2809" w:rsidRPr="00D57F1C" w:rsidRDefault="00FD2809" w:rsidP="0037264F">
      <w:pPr>
        <w:pStyle w:val="Listenabsatz"/>
        <w:numPr>
          <w:ilvl w:val="1"/>
          <w:numId w:val="6"/>
        </w:numPr>
      </w:pPr>
      <w:r w:rsidRPr="00D57F1C">
        <w:t>CORDEX</w:t>
      </w:r>
      <w:r w:rsidR="0037264F" w:rsidRPr="00D57F1C">
        <w:t xml:space="preserve"> einbeziehen</w:t>
      </w:r>
      <w:r w:rsidR="00A70ECB" w:rsidRPr="00D57F1C">
        <w:t>?</w:t>
      </w:r>
      <w:r w:rsidR="00D57F1C" w:rsidRPr="00D57F1C">
        <w:t xml:space="preserve"> Erst nach Freigabe und CORDEX-Tests mit CMOR3</w:t>
      </w:r>
    </w:p>
    <w:p w:rsidR="00487067" w:rsidRDefault="00487067" w:rsidP="00487067">
      <w:pPr>
        <w:pStyle w:val="Listenabsatz"/>
        <w:numPr>
          <w:ilvl w:val="0"/>
          <w:numId w:val="6"/>
        </w:numPr>
      </w:pPr>
      <w:proofErr w:type="spellStart"/>
      <w:r w:rsidRPr="000665DB">
        <w:t>Isssue</w:t>
      </w:r>
      <w:proofErr w:type="spellEnd"/>
      <w:r w:rsidRPr="000665DB">
        <w:t xml:space="preserve">: Erstellung </w:t>
      </w:r>
      <w:r>
        <w:t>User-Guide</w:t>
      </w:r>
      <w:r w:rsidRPr="000665DB">
        <w:t xml:space="preserve"> CDO-CMOR-CMIP5-</w:t>
      </w:r>
      <w:r>
        <w:t>*</w:t>
      </w:r>
      <w:r w:rsidRPr="000665DB">
        <w:t>:</w:t>
      </w:r>
      <w:r>
        <w:t xml:space="preserve"> </w:t>
      </w:r>
    </w:p>
    <w:p w:rsidR="00487067" w:rsidRPr="000665DB" w:rsidRDefault="00487067" w:rsidP="00487067">
      <w:pPr>
        <w:pStyle w:val="Listenabsatz"/>
        <w:numPr>
          <w:ilvl w:val="1"/>
          <w:numId w:val="6"/>
        </w:numPr>
        <w:rPr>
          <w:lang w:val="en-US"/>
        </w:rPr>
      </w:pPr>
      <w:r>
        <w:t xml:space="preserve"> </w:t>
      </w:r>
      <w:proofErr w:type="spellStart"/>
      <w:r>
        <w:t>ToDo</w:t>
      </w:r>
      <w:proofErr w:type="spellEnd"/>
      <w:r>
        <w:t xml:space="preserve">:       </w:t>
      </w:r>
    </w:p>
    <w:p w:rsidR="00487067" w:rsidRDefault="00487067" w:rsidP="00487067">
      <w:pPr>
        <w:pStyle w:val="Listenabsatz"/>
        <w:numPr>
          <w:ilvl w:val="2"/>
          <w:numId w:val="6"/>
        </w:numPr>
      </w:pPr>
      <w:r w:rsidRPr="00487067">
        <w:t xml:space="preserve">Liste </w:t>
      </w:r>
      <w:proofErr w:type="spellStart"/>
      <w:r w:rsidRPr="00487067">
        <w:t>Keywörter</w:t>
      </w:r>
      <w:proofErr w:type="spellEnd"/>
      <w:r w:rsidRPr="00487067">
        <w:t xml:space="preserve"> rumschicken (</w:t>
      </w:r>
      <w:r w:rsidRPr="00D20A28">
        <w:rPr>
          <w:color w:val="00B050"/>
        </w:rPr>
        <w:t>16.2.</w:t>
      </w:r>
      <w:r w:rsidR="00D20A28">
        <w:rPr>
          <w:color w:val="00B050"/>
        </w:rPr>
        <w:t>2017</w:t>
      </w:r>
      <w:r w:rsidRPr="00487067">
        <w:t xml:space="preserve">) </w:t>
      </w:r>
    </w:p>
    <w:p w:rsidR="00487067" w:rsidRDefault="00487067" w:rsidP="00487067">
      <w:pPr>
        <w:pStyle w:val="Listenabsatz"/>
        <w:numPr>
          <w:ilvl w:val="2"/>
          <w:numId w:val="6"/>
        </w:numPr>
      </w:pPr>
      <w:r w:rsidRPr="00487067">
        <w:t xml:space="preserve">Liste </w:t>
      </w:r>
      <w:proofErr w:type="spellStart"/>
      <w:r w:rsidRPr="00487067">
        <w:t>Keywörter</w:t>
      </w:r>
      <w:proofErr w:type="spellEnd"/>
      <w:r w:rsidRPr="00487067">
        <w:t xml:space="preserve"> überarbeiten</w:t>
      </w:r>
      <w:r w:rsidR="000E2129">
        <w:t xml:space="preserve"> (</w:t>
      </w:r>
      <w:r w:rsidR="000E2129" w:rsidRPr="0056795A">
        <w:rPr>
          <w:color w:val="00B050"/>
        </w:rPr>
        <w:t>3.2017</w:t>
      </w:r>
      <w:r w:rsidR="000E2129">
        <w:t>)</w:t>
      </w:r>
    </w:p>
    <w:p w:rsidR="00487067" w:rsidRPr="00487067" w:rsidRDefault="00487067" w:rsidP="00487067">
      <w:pPr>
        <w:pStyle w:val="Listenabsatz"/>
        <w:numPr>
          <w:ilvl w:val="2"/>
          <w:numId w:val="6"/>
        </w:numPr>
      </w:pPr>
      <w:r w:rsidRPr="00487067">
        <w:t>“ Besprechung (</w:t>
      </w:r>
      <w:r w:rsidRPr="000E2129">
        <w:rPr>
          <w:color w:val="00B050"/>
        </w:rPr>
        <w:t>17.2.</w:t>
      </w:r>
      <w:r w:rsidR="000E2129" w:rsidRPr="000E2129">
        <w:rPr>
          <w:color w:val="00B050"/>
        </w:rPr>
        <w:t>2017</w:t>
      </w:r>
      <w:r w:rsidR="0056795A">
        <w:t>)</w:t>
      </w:r>
    </w:p>
    <w:p w:rsidR="00487067" w:rsidRDefault="005668CF" w:rsidP="00487067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r w:rsidRPr="005668CF">
        <w:rPr>
          <w:lang w:val="en-US"/>
        </w:rPr>
        <w:t>Programmierung</w:t>
      </w:r>
      <w:proofErr w:type="spellEnd"/>
      <w:r w:rsidRPr="005668CF">
        <w:rPr>
          <w:lang w:val="en-US"/>
        </w:rPr>
        <w:t>:  (</w:t>
      </w:r>
      <w:r w:rsidRPr="00DF7FA0">
        <w:rPr>
          <w:color w:val="00B050"/>
          <w:lang w:val="en-US"/>
        </w:rPr>
        <w:t>24.3</w:t>
      </w:r>
      <w:r w:rsidR="00487067" w:rsidRPr="00DF7FA0">
        <w:rPr>
          <w:color w:val="00B050"/>
          <w:lang w:val="en-US"/>
        </w:rPr>
        <w:t>.</w:t>
      </w:r>
      <w:r w:rsidR="00030648" w:rsidRPr="00DF7FA0">
        <w:rPr>
          <w:color w:val="00B050"/>
          <w:lang w:val="en-US"/>
        </w:rPr>
        <w:t>2017</w:t>
      </w:r>
      <w:r w:rsidR="00487067" w:rsidRPr="005668CF">
        <w:rPr>
          <w:lang w:val="en-US"/>
        </w:rPr>
        <w:t>)</w:t>
      </w:r>
    </w:p>
    <w:p w:rsidR="00D57F1C" w:rsidRDefault="00D57F1C" w:rsidP="00487067">
      <w:pPr>
        <w:pStyle w:val="Listenabsatz"/>
        <w:numPr>
          <w:ilvl w:val="2"/>
          <w:numId w:val="6"/>
        </w:numPr>
        <w:rPr>
          <w:lang w:val="en-US"/>
        </w:rPr>
      </w:pPr>
      <w:r>
        <w:rPr>
          <w:lang w:val="en-US"/>
        </w:rPr>
        <w:t xml:space="preserve">User-Guide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c: </w:t>
      </w:r>
    </w:p>
    <w:p w:rsidR="00D57F1C" w:rsidRDefault="00D57F1C" w:rsidP="00D57F1C">
      <w:pPr>
        <w:pStyle w:val="Listenabsatz"/>
        <w:numPr>
          <w:ilvl w:val="2"/>
          <w:numId w:val="6"/>
        </w:numPr>
        <w:rPr>
          <w:lang w:val="en-US"/>
        </w:rPr>
      </w:pPr>
      <w:r>
        <w:rPr>
          <w:lang w:val="en-US"/>
        </w:rPr>
        <w:t xml:space="preserve">User-Guide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FORTRAN: </w:t>
      </w:r>
    </w:p>
    <w:p w:rsidR="00D57F1C" w:rsidRPr="005668CF" w:rsidRDefault="00D57F1C" w:rsidP="00D57F1C">
      <w:pPr>
        <w:pStyle w:val="Listenabsatz"/>
        <w:numPr>
          <w:ilvl w:val="2"/>
          <w:numId w:val="6"/>
        </w:numPr>
        <w:rPr>
          <w:lang w:val="en-US"/>
        </w:rPr>
      </w:pPr>
      <w:r>
        <w:rPr>
          <w:lang w:val="en-US"/>
        </w:rPr>
        <w:t>Tags</w:t>
      </w:r>
      <w:proofErr w:type="gramStart"/>
      <w:r>
        <w:rPr>
          <w:lang w:val="en-US"/>
        </w:rPr>
        <w:t>: ???</w:t>
      </w:r>
      <w:proofErr w:type="gramEnd"/>
    </w:p>
    <w:p w:rsidR="006F17E4" w:rsidRPr="005668CF" w:rsidRDefault="00030648" w:rsidP="00487067">
      <w:pPr>
        <w:pStyle w:val="Listenabsatz"/>
        <w:numPr>
          <w:ilvl w:val="2"/>
          <w:numId w:val="6"/>
        </w:numPr>
        <w:rPr>
          <w:lang w:val="en-US"/>
        </w:rPr>
      </w:pPr>
      <w:proofErr w:type="spellStart"/>
      <w:r w:rsidRPr="005668CF">
        <w:rPr>
          <w:lang w:val="en-US"/>
        </w:rPr>
        <w:t>Freigabe</w:t>
      </w:r>
      <w:proofErr w:type="spellEnd"/>
      <w:r w:rsidRPr="005668CF">
        <w:rPr>
          <w:lang w:val="en-US"/>
        </w:rPr>
        <w:t xml:space="preserve"> (</w:t>
      </w:r>
      <w:r w:rsidR="006F17E4" w:rsidRPr="005668CF">
        <w:rPr>
          <w:lang w:val="en-US"/>
        </w:rPr>
        <w:t>28.</w:t>
      </w:r>
      <w:r w:rsidR="00DF7FA0">
        <w:rPr>
          <w:lang w:val="en-US"/>
        </w:rPr>
        <w:t>3</w:t>
      </w:r>
      <w:r w:rsidR="006F17E4" w:rsidRPr="005668CF">
        <w:rPr>
          <w:lang w:val="en-US"/>
        </w:rPr>
        <w:t>.</w:t>
      </w:r>
      <w:r w:rsidRPr="005668CF">
        <w:rPr>
          <w:lang w:val="en-US"/>
        </w:rPr>
        <w:t>2017)</w:t>
      </w:r>
    </w:p>
    <w:p w:rsidR="00FD2809" w:rsidRPr="00C135F7" w:rsidRDefault="000665DB" w:rsidP="00FD2809">
      <w:pPr>
        <w:pStyle w:val="Listenabsatz"/>
        <w:numPr>
          <w:ilvl w:val="0"/>
          <w:numId w:val="6"/>
        </w:numPr>
      </w:pPr>
      <w:proofErr w:type="spellStart"/>
      <w:r w:rsidRPr="00C135F7">
        <w:t>Isssue</w:t>
      </w:r>
      <w:proofErr w:type="spellEnd"/>
      <w:r w:rsidRPr="00C135F7">
        <w:t xml:space="preserve">: Erstellung </w:t>
      </w:r>
      <w:r w:rsidRPr="000B09D7">
        <w:rPr>
          <w:color w:val="FF0000"/>
        </w:rPr>
        <w:t>Tag: CDO-CMOR-CMIP5-FORTRAN</w:t>
      </w:r>
      <w:r w:rsidRPr="00C135F7">
        <w:t xml:space="preserve">: </w:t>
      </w:r>
    </w:p>
    <w:p w:rsidR="000665DB" w:rsidRPr="000665DB" w:rsidRDefault="000665DB" w:rsidP="00CB0747">
      <w:pPr>
        <w:pStyle w:val="Listenabsatz"/>
        <w:numPr>
          <w:ilvl w:val="1"/>
          <w:numId w:val="6"/>
        </w:numPr>
        <w:rPr>
          <w:lang w:val="en-US"/>
        </w:rPr>
      </w:pPr>
      <w:r w:rsidRPr="00C135F7">
        <w:t xml:space="preserve"> </w:t>
      </w:r>
      <w:proofErr w:type="spellStart"/>
      <w:r w:rsidRPr="005668CF">
        <w:rPr>
          <w:lang w:val="en-US"/>
        </w:rPr>
        <w:t>ToDo</w:t>
      </w:r>
      <w:proofErr w:type="spellEnd"/>
      <w:r w:rsidRPr="005668CF">
        <w:rPr>
          <w:lang w:val="en-US"/>
        </w:rPr>
        <w:t>:</w:t>
      </w:r>
      <w:r w:rsidR="00CB0747" w:rsidRPr="005668CF">
        <w:rPr>
          <w:lang w:val="en-US"/>
        </w:rPr>
        <w:t xml:space="preserve">       </w:t>
      </w:r>
    </w:p>
    <w:p w:rsidR="000B09D7" w:rsidRDefault="00827293" w:rsidP="000665DB">
      <w:pPr>
        <w:pStyle w:val="Listenabsatz"/>
        <w:numPr>
          <w:ilvl w:val="2"/>
          <w:numId w:val="6"/>
        </w:numPr>
        <w:rPr>
          <w:lang w:val="en-US"/>
        </w:rPr>
      </w:pPr>
      <w:r w:rsidRPr="000B09D7">
        <w:rPr>
          <w:lang w:val="en-US"/>
        </w:rPr>
        <w:t xml:space="preserve">Final Test CMIP5 </w:t>
      </w:r>
      <w:proofErr w:type="spellStart"/>
      <w:r w:rsidR="000E2129" w:rsidRPr="000B09D7">
        <w:rPr>
          <w:lang w:val="en-US"/>
        </w:rPr>
        <w:t>ohne</w:t>
      </w:r>
      <w:proofErr w:type="spellEnd"/>
      <w:r w:rsidR="000E2129" w:rsidRPr="000B09D7">
        <w:rPr>
          <w:lang w:val="en-US"/>
        </w:rPr>
        <w:t xml:space="preserve"> append </w:t>
      </w:r>
      <w:proofErr w:type="spellStart"/>
      <w:r w:rsidR="000B09D7" w:rsidRPr="000B09D7">
        <w:rPr>
          <w:lang w:val="en-US"/>
        </w:rPr>
        <w:t>bei</w:t>
      </w:r>
      <w:proofErr w:type="spellEnd"/>
      <w:r w:rsidR="000B09D7" w:rsidRPr="000B09D7">
        <w:rPr>
          <w:lang w:val="en-US"/>
        </w:rPr>
        <w:t xml:space="preserve"> Hybrid-</w:t>
      </w:r>
      <w:proofErr w:type="spellStart"/>
      <w:r w:rsidR="000B09D7" w:rsidRPr="000B09D7">
        <w:rPr>
          <w:lang w:val="en-US"/>
        </w:rPr>
        <w:t>Leveln</w:t>
      </w:r>
      <w:proofErr w:type="spellEnd"/>
      <w:r w:rsidR="000B09D7" w:rsidRPr="000B09D7">
        <w:rPr>
          <w:lang w:val="en-US"/>
        </w:rPr>
        <w:t xml:space="preserve"> </w:t>
      </w:r>
      <w:r w:rsidRPr="000B09D7">
        <w:rPr>
          <w:lang w:val="en-US"/>
        </w:rPr>
        <w:t>(</w:t>
      </w:r>
      <w:r w:rsidR="000B09D7" w:rsidRPr="00D57F1C">
        <w:rPr>
          <w:color w:val="00B050"/>
          <w:lang w:val="en-US"/>
        </w:rPr>
        <w:t>30.4</w:t>
      </w:r>
      <w:r w:rsidRPr="00D57F1C">
        <w:rPr>
          <w:color w:val="00B050"/>
          <w:lang w:val="en-US"/>
        </w:rPr>
        <w:t>.)</w:t>
      </w:r>
    </w:p>
    <w:p w:rsidR="000B09D7" w:rsidRDefault="000B09D7" w:rsidP="000B09D7">
      <w:pPr>
        <w:pStyle w:val="Listenabsatz"/>
        <w:numPr>
          <w:ilvl w:val="3"/>
          <w:numId w:val="6"/>
        </w:numPr>
        <w:rPr>
          <w:lang w:val="en-US"/>
        </w:rPr>
      </w:pPr>
      <w:proofErr w:type="spellStart"/>
      <w:r>
        <w:rPr>
          <w:lang w:val="en-US"/>
        </w:rPr>
        <w:t>nur</w:t>
      </w:r>
      <w:proofErr w:type="spellEnd"/>
      <w:r>
        <w:rPr>
          <w:lang w:val="en-US"/>
        </w:rPr>
        <w:t xml:space="preserve"> LR</w:t>
      </w:r>
    </w:p>
    <w:p w:rsidR="00030648" w:rsidRPr="000B09D7" w:rsidRDefault="000B09D7" w:rsidP="000B09D7">
      <w:pPr>
        <w:pStyle w:val="Listenabsatz"/>
        <w:numPr>
          <w:ilvl w:val="3"/>
          <w:numId w:val="6"/>
        </w:numPr>
      </w:pPr>
      <w:proofErr w:type="spellStart"/>
      <w:r w:rsidRPr="000B09D7">
        <w:t>append</w:t>
      </w:r>
      <w:proofErr w:type="spellEnd"/>
      <w:r w:rsidR="00030648" w:rsidRPr="000B09D7">
        <w:t xml:space="preserve"> funktioniert nicht mit CMOR-</w:t>
      </w:r>
      <w:proofErr w:type="spellStart"/>
      <w:r w:rsidR="00030648" w:rsidRPr="000B09D7">
        <w:t>lib</w:t>
      </w:r>
      <w:proofErr w:type="spellEnd"/>
      <w:r w:rsidR="00030648" w:rsidRPr="000B09D7">
        <w:t xml:space="preserve"> 2.5.9/2.6.0 (CMIP5-Versionen)</w:t>
      </w:r>
    </w:p>
    <w:p w:rsidR="00487067" w:rsidRPr="000B09D7" w:rsidRDefault="00487067" w:rsidP="00487067">
      <w:pPr>
        <w:pStyle w:val="Listenabsatz"/>
        <w:numPr>
          <w:ilvl w:val="2"/>
          <w:numId w:val="6"/>
        </w:numPr>
        <w:rPr>
          <w:lang w:val="en-US"/>
        </w:rPr>
      </w:pPr>
      <w:r w:rsidRPr="000B09D7">
        <w:rPr>
          <w:lang w:val="en-US"/>
        </w:rPr>
        <w:t>Feedback</w:t>
      </w:r>
      <w:r w:rsidR="00030648" w:rsidRPr="000B09D7">
        <w:rPr>
          <w:lang w:val="en-US"/>
        </w:rPr>
        <w:t xml:space="preserve"> &amp; </w:t>
      </w:r>
      <w:proofErr w:type="spellStart"/>
      <w:r w:rsidR="00030648" w:rsidRPr="000B09D7">
        <w:rPr>
          <w:lang w:val="en-US"/>
        </w:rPr>
        <w:t>Besprechung</w:t>
      </w:r>
      <w:proofErr w:type="spellEnd"/>
      <w:r w:rsidR="00030648" w:rsidRPr="000B09D7">
        <w:rPr>
          <w:lang w:val="en-US"/>
        </w:rPr>
        <w:t xml:space="preserve"> der </w:t>
      </w:r>
      <w:proofErr w:type="spellStart"/>
      <w:r w:rsidR="00030648" w:rsidRPr="000B09D7">
        <w:rPr>
          <w:lang w:val="en-US"/>
        </w:rPr>
        <w:t>Freigabe</w:t>
      </w:r>
      <w:proofErr w:type="spellEnd"/>
      <w:r w:rsidR="00030648" w:rsidRPr="000B09D7">
        <w:rPr>
          <w:lang w:val="en-US"/>
        </w:rPr>
        <w:t xml:space="preserve"> (</w:t>
      </w:r>
      <w:r w:rsidR="000B09D7">
        <w:rPr>
          <w:color w:val="FF0000"/>
          <w:lang w:val="en-US"/>
        </w:rPr>
        <w:t>27</w:t>
      </w:r>
      <w:r w:rsidR="000B09D7" w:rsidRPr="000B09D7">
        <w:rPr>
          <w:color w:val="FF0000"/>
          <w:lang w:val="en-US"/>
        </w:rPr>
        <w:t>.4</w:t>
      </w:r>
      <w:r w:rsidRPr="000B09D7">
        <w:rPr>
          <w:color w:val="FF0000"/>
          <w:lang w:val="en-US"/>
        </w:rPr>
        <w:t>.</w:t>
      </w:r>
      <w:r w:rsidR="00030648" w:rsidRPr="000B09D7">
        <w:rPr>
          <w:color w:val="FF0000"/>
          <w:lang w:val="en-US"/>
        </w:rPr>
        <w:t>2017</w:t>
      </w:r>
      <w:r w:rsidR="00030648" w:rsidRPr="000B09D7">
        <w:rPr>
          <w:lang w:val="en-US"/>
        </w:rPr>
        <w:t>)</w:t>
      </w:r>
    </w:p>
    <w:p w:rsidR="00827293" w:rsidRPr="000B09D7" w:rsidRDefault="00827293" w:rsidP="000665DB">
      <w:pPr>
        <w:pStyle w:val="Listenabsatz"/>
        <w:numPr>
          <w:ilvl w:val="2"/>
          <w:numId w:val="6"/>
        </w:numPr>
      </w:pPr>
      <w:r w:rsidRPr="000B09D7">
        <w:t xml:space="preserve">SVN Tag: IMDI + </w:t>
      </w:r>
      <w:proofErr w:type="spellStart"/>
      <w:r w:rsidRPr="000B09D7">
        <w:t>cmor</w:t>
      </w:r>
      <w:proofErr w:type="spellEnd"/>
      <w:r w:rsidRPr="000B09D7">
        <w:t xml:space="preserve"> </w:t>
      </w:r>
      <w:proofErr w:type="spellStart"/>
      <w:r w:rsidRPr="000B09D7">
        <w:t>su</w:t>
      </w:r>
      <w:r w:rsidR="000B09D7" w:rsidRPr="000B09D7">
        <w:t>pport</w:t>
      </w:r>
      <w:proofErr w:type="spellEnd"/>
      <w:r w:rsidR="000B09D7" w:rsidRPr="000B09D7">
        <w:t xml:space="preserve"> (</w:t>
      </w:r>
      <w:r w:rsidR="000B09D7" w:rsidRPr="000B09D7">
        <w:rPr>
          <w:color w:val="FF0000"/>
        </w:rPr>
        <w:t>3</w:t>
      </w:r>
      <w:r w:rsidR="00487067" w:rsidRPr="000B09D7">
        <w:rPr>
          <w:color w:val="FF0000"/>
        </w:rPr>
        <w:t>0</w:t>
      </w:r>
      <w:r w:rsidR="000B09D7" w:rsidRPr="000B09D7">
        <w:rPr>
          <w:color w:val="FF0000"/>
        </w:rPr>
        <w:t>.4</w:t>
      </w:r>
      <w:r w:rsidRPr="000B09D7">
        <w:rPr>
          <w:color w:val="FF0000"/>
        </w:rPr>
        <w:t>.</w:t>
      </w:r>
      <w:r w:rsidR="00030648" w:rsidRPr="000B09D7">
        <w:rPr>
          <w:color w:val="FF0000"/>
        </w:rPr>
        <w:t>2017</w:t>
      </w:r>
      <w:r w:rsidRPr="000B09D7">
        <w:t>)</w:t>
      </w:r>
    </w:p>
    <w:p w:rsidR="00EE24D0" w:rsidRPr="001815EB" w:rsidRDefault="00EE24D0" w:rsidP="002804A1"/>
    <w:sectPr w:rsidR="00EE24D0" w:rsidRPr="001815EB" w:rsidSect="00976B77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69D" w:rsidRDefault="00BD069D" w:rsidP="00777AC6">
      <w:pPr>
        <w:spacing w:after="0" w:line="240" w:lineRule="auto"/>
      </w:pPr>
      <w:r>
        <w:separator/>
      </w:r>
    </w:p>
  </w:endnote>
  <w:endnote w:type="continuationSeparator" w:id="0">
    <w:p w:rsidR="00BD069D" w:rsidRDefault="00BD069D" w:rsidP="00777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45"/>
      <w:gridCol w:w="1886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199390425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BF221B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BF221B" w:rsidRDefault="00BF221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BF221B" w:rsidRDefault="00BF221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123B79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BF221B" w:rsidRDefault="00BF221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69D" w:rsidRDefault="00BD069D" w:rsidP="00777AC6">
      <w:pPr>
        <w:spacing w:after="0" w:line="240" w:lineRule="auto"/>
      </w:pPr>
      <w:r>
        <w:separator/>
      </w:r>
    </w:p>
  </w:footnote>
  <w:footnote w:type="continuationSeparator" w:id="0">
    <w:p w:rsidR="00BD069D" w:rsidRDefault="00BD069D" w:rsidP="00777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11E"/>
    <w:multiLevelType w:val="multilevel"/>
    <w:tmpl w:val="018A8800"/>
    <w:lvl w:ilvl="0">
      <w:start w:val="1"/>
      <w:numFmt w:val="upperRoman"/>
      <w:lvlText w:val="%1."/>
      <w:lvlJc w:val="left"/>
      <w:pPr>
        <w:ind w:left="383" w:hanging="166"/>
        <w:jc w:val="righ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494" w:hanging="276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504" w:hanging="27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6" w:hanging="27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81" w:hanging="27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5" w:hanging="27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89" w:hanging="27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43" w:hanging="27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8" w:hanging="276"/>
      </w:pPr>
      <w:rPr>
        <w:rFonts w:hint="default"/>
      </w:rPr>
    </w:lvl>
  </w:abstractNum>
  <w:abstractNum w:abstractNumId="1">
    <w:nsid w:val="18BF0F9D"/>
    <w:multiLevelType w:val="multilevel"/>
    <w:tmpl w:val="71D6C18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77C6C76"/>
    <w:multiLevelType w:val="hybridMultilevel"/>
    <w:tmpl w:val="3CA889E8"/>
    <w:lvl w:ilvl="0" w:tplc="40BCF9BC">
      <w:start w:val="6"/>
      <w:numFmt w:val="upperRoman"/>
      <w:lvlText w:val="%1."/>
      <w:lvlJc w:val="left"/>
      <w:pPr>
        <w:ind w:left="837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197" w:hanging="360"/>
      </w:pPr>
    </w:lvl>
    <w:lvl w:ilvl="2" w:tplc="0407001B" w:tentative="1">
      <w:start w:val="1"/>
      <w:numFmt w:val="lowerRoman"/>
      <w:lvlText w:val="%3."/>
      <w:lvlJc w:val="right"/>
      <w:pPr>
        <w:ind w:left="1917" w:hanging="180"/>
      </w:pPr>
    </w:lvl>
    <w:lvl w:ilvl="3" w:tplc="0407000F" w:tentative="1">
      <w:start w:val="1"/>
      <w:numFmt w:val="decimal"/>
      <w:lvlText w:val="%4."/>
      <w:lvlJc w:val="left"/>
      <w:pPr>
        <w:ind w:left="2637" w:hanging="360"/>
      </w:pPr>
    </w:lvl>
    <w:lvl w:ilvl="4" w:tplc="04070019" w:tentative="1">
      <w:start w:val="1"/>
      <w:numFmt w:val="lowerLetter"/>
      <w:lvlText w:val="%5."/>
      <w:lvlJc w:val="left"/>
      <w:pPr>
        <w:ind w:left="3357" w:hanging="360"/>
      </w:pPr>
    </w:lvl>
    <w:lvl w:ilvl="5" w:tplc="0407001B" w:tentative="1">
      <w:start w:val="1"/>
      <w:numFmt w:val="lowerRoman"/>
      <w:lvlText w:val="%6."/>
      <w:lvlJc w:val="right"/>
      <w:pPr>
        <w:ind w:left="4077" w:hanging="180"/>
      </w:pPr>
    </w:lvl>
    <w:lvl w:ilvl="6" w:tplc="0407000F" w:tentative="1">
      <w:start w:val="1"/>
      <w:numFmt w:val="decimal"/>
      <w:lvlText w:val="%7."/>
      <w:lvlJc w:val="left"/>
      <w:pPr>
        <w:ind w:left="4797" w:hanging="360"/>
      </w:pPr>
    </w:lvl>
    <w:lvl w:ilvl="7" w:tplc="04070019" w:tentative="1">
      <w:start w:val="1"/>
      <w:numFmt w:val="lowerLetter"/>
      <w:lvlText w:val="%8."/>
      <w:lvlJc w:val="left"/>
      <w:pPr>
        <w:ind w:left="5517" w:hanging="360"/>
      </w:pPr>
    </w:lvl>
    <w:lvl w:ilvl="8" w:tplc="0407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>
    <w:nsid w:val="488C6FE1"/>
    <w:multiLevelType w:val="hybridMultilevel"/>
    <w:tmpl w:val="9F8099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A6212"/>
    <w:multiLevelType w:val="multilevel"/>
    <w:tmpl w:val="24367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F670B"/>
    <w:multiLevelType w:val="hybridMultilevel"/>
    <w:tmpl w:val="9EE2B8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232DF7"/>
    <w:multiLevelType w:val="hybridMultilevel"/>
    <w:tmpl w:val="19BEDAB0"/>
    <w:lvl w:ilvl="0" w:tplc="4356B264">
      <w:start w:val="7"/>
      <w:numFmt w:val="upperRoman"/>
      <w:lvlText w:val="%1-"/>
      <w:lvlJc w:val="left"/>
      <w:pPr>
        <w:ind w:left="1191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51" w:hanging="360"/>
      </w:pPr>
    </w:lvl>
    <w:lvl w:ilvl="2" w:tplc="0407001B" w:tentative="1">
      <w:start w:val="1"/>
      <w:numFmt w:val="lowerRoman"/>
      <w:lvlText w:val="%3."/>
      <w:lvlJc w:val="right"/>
      <w:pPr>
        <w:ind w:left="2271" w:hanging="180"/>
      </w:pPr>
    </w:lvl>
    <w:lvl w:ilvl="3" w:tplc="0407000F" w:tentative="1">
      <w:start w:val="1"/>
      <w:numFmt w:val="decimal"/>
      <w:lvlText w:val="%4."/>
      <w:lvlJc w:val="left"/>
      <w:pPr>
        <w:ind w:left="2991" w:hanging="360"/>
      </w:pPr>
    </w:lvl>
    <w:lvl w:ilvl="4" w:tplc="04070019" w:tentative="1">
      <w:start w:val="1"/>
      <w:numFmt w:val="lowerLetter"/>
      <w:lvlText w:val="%5."/>
      <w:lvlJc w:val="left"/>
      <w:pPr>
        <w:ind w:left="3711" w:hanging="360"/>
      </w:pPr>
    </w:lvl>
    <w:lvl w:ilvl="5" w:tplc="0407001B" w:tentative="1">
      <w:start w:val="1"/>
      <w:numFmt w:val="lowerRoman"/>
      <w:lvlText w:val="%6."/>
      <w:lvlJc w:val="right"/>
      <w:pPr>
        <w:ind w:left="4431" w:hanging="180"/>
      </w:pPr>
    </w:lvl>
    <w:lvl w:ilvl="6" w:tplc="0407000F" w:tentative="1">
      <w:start w:val="1"/>
      <w:numFmt w:val="decimal"/>
      <w:lvlText w:val="%7."/>
      <w:lvlJc w:val="left"/>
      <w:pPr>
        <w:ind w:left="5151" w:hanging="360"/>
      </w:pPr>
    </w:lvl>
    <w:lvl w:ilvl="7" w:tplc="04070019" w:tentative="1">
      <w:start w:val="1"/>
      <w:numFmt w:val="lowerLetter"/>
      <w:lvlText w:val="%8."/>
      <w:lvlJc w:val="left"/>
      <w:pPr>
        <w:ind w:left="5871" w:hanging="360"/>
      </w:pPr>
    </w:lvl>
    <w:lvl w:ilvl="8" w:tplc="0407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74"/>
    <w:rsid w:val="00005CD2"/>
    <w:rsid w:val="000174B4"/>
    <w:rsid w:val="00025F65"/>
    <w:rsid w:val="00030648"/>
    <w:rsid w:val="00033E0C"/>
    <w:rsid w:val="00040496"/>
    <w:rsid w:val="000517D2"/>
    <w:rsid w:val="000563E6"/>
    <w:rsid w:val="000665DB"/>
    <w:rsid w:val="00066C09"/>
    <w:rsid w:val="0008263E"/>
    <w:rsid w:val="0009391C"/>
    <w:rsid w:val="000B09D7"/>
    <w:rsid w:val="000B248A"/>
    <w:rsid w:val="000B426F"/>
    <w:rsid w:val="000D6193"/>
    <w:rsid w:val="000E2129"/>
    <w:rsid w:val="000E2B9E"/>
    <w:rsid w:val="000E352E"/>
    <w:rsid w:val="000F0244"/>
    <w:rsid w:val="000F4069"/>
    <w:rsid w:val="000F50B4"/>
    <w:rsid w:val="00101153"/>
    <w:rsid w:val="00114D48"/>
    <w:rsid w:val="00123B79"/>
    <w:rsid w:val="001363C6"/>
    <w:rsid w:val="00143B91"/>
    <w:rsid w:val="0017014D"/>
    <w:rsid w:val="001815EB"/>
    <w:rsid w:val="00183346"/>
    <w:rsid w:val="001C1A8C"/>
    <w:rsid w:val="001F5CFB"/>
    <w:rsid w:val="00207DB4"/>
    <w:rsid w:val="00216AFB"/>
    <w:rsid w:val="00223CA8"/>
    <w:rsid w:val="00236437"/>
    <w:rsid w:val="00243562"/>
    <w:rsid w:val="00243E00"/>
    <w:rsid w:val="002516FD"/>
    <w:rsid w:val="00257C07"/>
    <w:rsid w:val="00266C1F"/>
    <w:rsid w:val="002804A1"/>
    <w:rsid w:val="00283D87"/>
    <w:rsid w:val="002856ED"/>
    <w:rsid w:val="0029479F"/>
    <w:rsid w:val="002A402F"/>
    <w:rsid w:val="002B5F3C"/>
    <w:rsid w:val="002C205D"/>
    <w:rsid w:val="002C5075"/>
    <w:rsid w:val="002D0E8F"/>
    <w:rsid w:val="002D253E"/>
    <w:rsid w:val="002D4FFF"/>
    <w:rsid w:val="003061D7"/>
    <w:rsid w:val="003136FD"/>
    <w:rsid w:val="003172FD"/>
    <w:rsid w:val="00327A8A"/>
    <w:rsid w:val="0034204C"/>
    <w:rsid w:val="003523FF"/>
    <w:rsid w:val="0037264F"/>
    <w:rsid w:val="003871F7"/>
    <w:rsid w:val="003A69DD"/>
    <w:rsid w:val="003B24A7"/>
    <w:rsid w:val="003B5360"/>
    <w:rsid w:val="003C7864"/>
    <w:rsid w:val="003C7DBA"/>
    <w:rsid w:val="003D7DD5"/>
    <w:rsid w:val="003F1F02"/>
    <w:rsid w:val="004022F5"/>
    <w:rsid w:val="00413874"/>
    <w:rsid w:val="00440328"/>
    <w:rsid w:val="00461DA2"/>
    <w:rsid w:val="0046350F"/>
    <w:rsid w:val="00477E48"/>
    <w:rsid w:val="00487067"/>
    <w:rsid w:val="004A1900"/>
    <w:rsid w:val="004B19AE"/>
    <w:rsid w:val="004D16A9"/>
    <w:rsid w:val="004D1C82"/>
    <w:rsid w:val="004D7467"/>
    <w:rsid w:val="004E12AD"/>
    <w:rsid w:val="004E3990"/>
    <w:rsid w:val="004E7F46"/>
    <w:rsid w:val="004F0620"/>
    <w:rsid w:val="004F607C"/>
    <w:rsid w:val="00520067"/>
    <w:rsid w:val="00550F44"/>
    <w:rsid w:val="005668CF"/>
    <w:rsid w:val="0056795A"/>
    <w:rsid w:val="005A246A"/>
    <w:rsid w:val="005E765E"/>
    <w:rsid w:val="005F2BA5"/>
    <w:rsid w:val="006009B1"/>
    <w:rsid w:val="006224E2"/>
    <w:rsid w:val="00624D2E"/>
    <w:rsid w:val="00640F77"/>
    <w:rsid w:val="00644027"/>
    <w:rsid w:val="00650C9D"/>
    <w:rsid w:val="006561F8"/>
    <w:rsid w:val="00670B0F"/>
    <w:rsid w:val="00681960"/>
    <w:rsid w:val="00685B00"/>
    <w:rsid w:val="00687648"/>
    <w:rsid w:val="00692C09"/>
    <w:rsid w:val="006A2C80"/>
    <w:rsid w:val="006B4C42"/>
    <w:rsid w:val="006D0C0D"/>
    <w:rsid w:val="006D7762"/>
    <w:rsid w:val="006E3FEF"/>
    <w:rsid w:val="006F0E51"/>
    <w:rsid w:val="006F17E4"/>
    <w:rsid w:val="006F3E7F"/>
    <w:rsid w:val="007169C3"/>
    <w:rsid w:val="00734E31"/>
    <w:rsid w:val="007621CB"/>
    <w:rsid w:val="007665B8"/>
    <w:rsid w:val="0077751D"/>
    <w:rsid w:val="00777AC6"/>
    <w:rsid w:val="00780DBC"/>
    <w:rsid w:val="00793A03"/>
    <w:rsid w:val="007A12A1"/>
    <w:rsid w:val="007A1686"/>
    <w:rsid w:val="007A26CF"/>
    <w:rsid w:val="007C297F"/>
    <w:rsid w:val="007C5B64"/>
    <w:rsid w:val="007C7E5A"/>
    <w:rsid w:val="007D6588"/>
    <w:rsid w:val="00817963"/>
    <w:rsid w:val="00827293"/>
    <w:rsid w:val="0083181C"/>
    <w:rsid w:val="00834734"/>
    <w:rsid w:val="00857489"/>
    <w:rsid w:val="00885346"/>
    <w:rsid w:val="0088753C"/>
    <w:rsid w:val="008A6681"/>
    <w:rsid w:val="008A7C03"/>
    <w:rsid w:val="008D4A26"/>
    <w:rsid w:val="008E0B9A"/>
    <w:rsid w:val="008E1E75"/>
    <w:rsid w:val="008E21B3"/>
    <w:rsid w:val="008F2091"/>
    <w:rsid w:val="00903CE4"/>
    <w:rsid w:val="009042FB"/>
    <w:rsid w:val="0091292A"/>
    <w:rsid w:val="00931119"/>
    <w:rsid w:val="00963074"/>
    <w:rsid w:val="009740AE"/>
    <w:rsid w:val="00975352"/>
    <w:rsid w:val="00976B77"/>
    <w:rsid w:val="00982B4E"/>
    <w:rsid w:val="00994F10"/>
    <w:rsid w:val="009951AA"/>
    <w:rsid w:val="009A3A09"/>
    <w:rsid w:val="009A3CA9"/>
    <w:rsid w:val="009C3140"/>
    <w:rsid w:val="009C3CAF"/>
    <w:rsid w:val="009C6DE9"/>
    <w:rsid w:val="009D27E0"/>
    <w:rsid w:val="009D4D60"/>
    <w:rsid w:val="009E3888"/>
    <w:rsid w:val="009E7AA5"/>
    <w:rsid w:val="009F5573"/>
    <w:rsid w:val="009F7808"/>
    <w:rsid w:val="00A049CC"/>
    <w:rsid w:val="00A13C4A"/>
    <w:rsid w:val="00A512BB"/>
    <w:rsid w:val="00A53DCF"/>
    <w:rsid w:val="00A67286"/>
    <w:rsid w:val="00A70ECB"/>
    <w:rsid w:val="00A77576"/>
    <w:rsid w:val="00A90457"/>
    <w:rsid w:val="00A92055"/>
    <w:rsid w:val="00AA1EA0"/>
    <w:rsid w:val="00AB2822"/>
    <w:rsid w:val="00AB4C2E"/>
    <w:rsid w:val="00AB7454"/>
    <w:rsid w:val="00AD63C2"/>
    <w:rsid w:val="00AE24ED"/>
    <w:rsid w:val="00AE2656"/>
    <w:rsid w:val="00AF0C4A"/>
    <w:rsid w:val="00AF1FDD"/>
    <w:rsid w:val="00AF2C9B"/>
    <w:rsid w:val="00B10BB0"/>
    <w:rsid w:val="00B241E5"/>
    <w:rsid w:val="00B25B5C"/>
    <w:rsid w:val="00B30DFB"/>
    <w:rsid w:val="00B5137E"/>
    <w:rsid w:val="00B5685C"/>
    <w:rsid w:val="00B641F4"/>
    <w:rsid w:val="00B700F3"/>
    <w:rsid w:val="00B911E4"/>
    <w:rsid w:val="00BA0FCA"/>
    <w:rsid w:val="00BA74D5"/>
    <w:rsid w:val="00BC48A6"/>
    <w:rsid w:val="00BD044B"/>
    <w:rsid w:val="00BD069D"/>
    <w:rsid w:val="00BD17B2"/>
    <w:rsid w:val="00BE0981"/>
    <w:rsid w:val="00BE09F7"/>
    <w:rsid w:val="00BF17A4"/>
    <w:rsid w:val="00BF221B"/>
    <w:rsid w:val="00C03555"/>
    <w:rsid w:val="00C1247E"/>
    <w:rsid w:val="00C135F7"/>
    <w:rsid w:val="00C26EB1"/>
    <w:rsid w:val="00C40466"/>
    <w:rsid w:val="00C45AC3"/>
    <w:rsid w:val="00C504CF"/>
    <w:rsid w:val="00C50A58"/>
    <w:rsid w:val="00C60522"/>
    <w:rsid w:val="00C83E2B"/>
    <w:rsid w:val="00C93D3F"/>
    <w:rsid w:val="00C970C9"/>
    <w:rsid w:val="00CA6294"/>
    <w:rsid w:val="00CB0747"/>
    <w:rsid w:val="00CD650E"/>
    <w:rsid w:val="00CE04BA"/>
    <w:rsid w:val="00CF12CD"/>
    <w:rsid w:val="00CF7477"/>
    <w:rsid w:val="00CF7875"/>
    <w:rsid w:val="00D00D36"/>
    <w:rsid w:val="00D05F8D"/>
    <w:rsid w:val="00D103B1"/>
    <w:rsid w:val="00D12009"/>
    <w:rsid w:val="00D20A28"/>
    <w:rsid w:val="00D255FA"/>
    <w:rsid w:val="00D336AE"/>
    <w:rsid w:val="00D375E4"/>
    <w:rsid w:val="00D4041A"/>
    <w:rsid w:val="00D527EE"/>
    <w:rsid w:val="00D57F1C"/>
    <w:rsid w:val="00D7405C"/>
    <w:rsid w:val="00D77774"/>
    <w:rsid w:val="00D92B98"/>
    <w:rsid w:val="00D92C95"/>
    <w:rsid w:val="00DB28E5"/>
    <w:rsid w:val="00DB4FD7"/>
    <w:rsid w:val="00DC2135"/>
    <w:rsid w:val="00DC341B"/>
    <w:rsid w:val="00DE5458"/>
    <w:rsid w:val="00DF1875"/>
    <w:rsid w:val="00DF4EFF"/>
    <w:rsid w:val="00DF6B69"/>
    <w:rsid w:val="00DF7FA0"/>
    <w:rsid w:val="00E04883"/>
    <w:rsid w:val="00E25274"/>
    <w:rsid w:val="00E33552"/>
    <w:rsid w:val="00E362F9"/>
    <w:rsid w:val="00E4329F"/>
    <w:rsid w:val="00E45100"/>
    <w:rsid w:val="00E460C9"/>
    <w:rsid w:val="00E75FD7"/>
    <w:rsid w:val="00EB5795"/>
    <w:rsid w:val="00EE1B82"/>
    <w:rsid w:val="00EE24D0"/>
    <w:rsid w:val="00EF7800"/>
    <w:rsid w:val="00F07E38"/>
    <w:rsid w:val="00F1011D"/>
    <w:rsid w:val="00F16B48"/>
    <w:rsid w:val="00F21963"/>
    <w:rsid w:val="00F21B53"/>
    <w:rsid w:val="00F26575"/>
    <w:rsid w:val="00F338A9"/>
    <w:rsid w:val="00F56F36"/>
    <w:rsid w:val="00F63328"/>
    <w:rsid w:val="00F63E58"/>
    <w:rsid w:val="00F759BB"/>
    <w:rsid w:val="00F81168"/>
    <w:rsid w:val="00F954EF"/>
    <w:rsid w:val="00FA0104"/>
    <w:rsid w:val="00FA2863"/>
    <w:rsid w:val="00FA3738"/>
    <w:rsid w:val="00FD2809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EF7800"/>
    <w:pPr>
      <w:widowControl w:val="0"/>
      <w:spacing w:after="0" w:line="240" w:lineRule="auto"/>
      <w:ind w:left="401" w:hanging="284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963074"/>
  </w:style>
  <w:style w:type="table" w:customStyle="1" w:styleId="TableNormal">
    <w:name w:val="Table Normal"/>
    <w:uiPriority w:val="2"/>
    <w:semiHidden/>
    <w:unhideWhenUsed/>
    <w:qFormat/>
    <w:rsid w:val="00734E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4E31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734E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EF7800"/>
    <w:rPr>
      <w:rFonts w:ascii="Arial" w:eastAsia="Arial" w:hAnsi="Arial"/>
      <w:b/>
      <w:bCs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F7800"/>
    <w:pPr>
      <w:widowControl w:val="0"/>
      <w:spacing w:after="0" w:line="240" w:lineRule="auto"/>
      <w:ind w:left="118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F7800"/>
    <w:rPr>
      <w:rFonts w:ascii="Arial" w:eastAsia="Arial" w:hAnsi="Arial"/>
      <w:sz w:val="20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77A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7A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AC6"/>
  </w:style>
  <w:style w:type="paragraph" w:styleId="Fuzeile">
    <w:name w:val="footer"/>
    <w:basedOn w:val="Standard"/>
    <w:link w:val="FuzeileZchn"/>
    <w:uiPriority w:val="99"/>
    <w:unhideWhenUsed/>
    <w:rsid w:val="007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7AC6"/>
  </w:style>
  <w:style w:type="paragraph" w:styleId="Listenabsatz">
    <w:name w:val="List Paragraph"/>
    <w:basedOn w:val="Standard"/>
    <w:uiPriority w:val="34"/>
    <w:qFormat/>
    <w:rsid w:val="00777AC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3E6"/>
    <w:rPr>
      <w:rFonts w:ascii="Tahoma" w:hAnsi="Tahoma" w:cs="Tahoma"/>
      <w:sz w:val="16"/>
      <w:szCs w:val="16"/>
    </w:rPr>
  </w:style>
  <w:style w:type="table" w:styleId="MittlereSchattierung2-Akzent1">
    <w:name w:val="Medium Shading 2 Accent 1"/>
    <w:basedOn w:val="NormaleTabelle"/>
    <w:uiPriority w:val="64"/>
    <w:rsid w:val="009740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9740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40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40AE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F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F36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F3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F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F36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EF7800"/>
    <w:pPr>
      <w:widowControl w:val="0"/>
      <w:spacing w:after="0" w:line="240" w:lineRule="auto"/>
      <w:ind w:left="401" w:hanging="284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C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963074"/>
  </w:style>
  <w:style w:type="table" w:customStyle="1" w:styleId="TableNormal">
    <w:name w:val="Table Normal"/>
    <w:uiPriority w:val="2"/>
    <w:semiHidden/>
    <w:unhideWhenUsed/>
    <w:qFormat/>
    <w:rsid w:val="00734E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34E31"/>
    <w:pPr>
      <w:widowControl w:val="0"/>
      <w:spacing w:after="0" w:line="240" w:lineRule="auto"/>
    </w:pPr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734E3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1Zchn">
    <w:name w:val="Überschrift 1 Zchn"/>
    <w:basedOn w:val="Absatz-Standardschriftart"/>
    <w:link w:val="berschrift1"/>
    <w:uiPriority w:val="1"/>
    <w:rsid w:val="00EF7800"/>
    <w:rPr>
      <w:rFonts w:ascii="Arial" w:eastAsia="Arial" w:hAnsi="Arial"/>
      <w:b/>
      <w:bCs/>
      <w:sz w:val="20"/>
      <w:szCs w:val="20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F7800"/>
    <w:pPr>
      <w:widowControl w:val="0"/>
      <w:spacing w:after="0" w:line="240" w:lineRule="auto"/>
      <w:ind w:left="118"/>
    </w:pPr>
    <w:rPr>
      <w:rFonts w:ascii="Arial" w:eastAsia="Arial" w:hAnsi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F7800"/>
    <w:rPr>
      <w:rFonts w:ascii="Arial" w:eastAsia="Arial" w:hAnsi="Arial"/>
      <w:sz w:val="20"/>
      <w:szCs w:val="20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77A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7A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AC6"/>
  </w:style>
  <w:style w:type="paragraph" w:styleId="Fuzeile">
    <w:name w:val="footer"/>
    <w:basedOn w:val="Standard"/>
    <w:link w:val="FuzeileZchn"/>
    <w:uiPriority w:val="99"/>
    <w:unhideWhenUsed/>
    <w:rsid w:val="00777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7AC6"/>
  </w:style>
  <w:style w:type="paragraph" w:styleId="Listenabsatz">
    <w:name w:val="List Paragraph"/>
    <w:basedOn w:val="Standard"/>
    <w:uiPriority w:val="34"/>
    <w:qFormat/>
    <w:rsid w:val="00777AC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63E6"/>
    <w:rPr>
      <w:rFonts w:ascii="Tahoma" w:hAnsi="Tahoma" w:cs="Tahoma"/>
      <w:sz w:val="16"/>
      <w:szCs w:val="16"/>
    </w:rPr>
  </w:style>
  <w:style w:type="table" w:styleId="MittlereSchattierung2-Akzent1">
    <w:name w:val="Medium Shading 2 Accent 1"/>
    <w:basedOn w:val="NormaleTabelle"/>
    <w:uiPriority w:val="64"/>
    <w:rsid w:val="009740A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9740A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740A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740AE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6F3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6F36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6F3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6F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6F36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C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04EC5-DAA5-4969-9F95-0498735F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PT-DLR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Baumgärtner, Andreas</dc:creator>
  <cp:lastModifiedBy>Stephanie Legutke</cp:lastModifiedBy>
  <cp:revision>6</cp:revision>
  <cp:lastPrinted>2016-04-04T14:09:00Z</cp:lastPrinted>
  <dcterms:created xsi:type="dcterms:W3CDTF">2017-07-06T08:40:00Z</dcterms:created>
  <dcterms:modified xsi:type="dcterms:W3CDTF">2017-07-06T11:07:00Z</dcterms:modified>
</cp:coreProperties>
</file>